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Look w:val="06A0" w:firstRow="1" w:lastRow="0" w:firstColumn="1" w:lastColumn="0" w:noHBand="1" w:noVBand="1"/>
      </w:tblPr>
      <w:tblGrid>
        <w:gridCol w:w="1551"/>
        <w:gridCol w:w="8025"/>
      </w:tblGrid>
      <w:tr w:rsidR="00E475BF" w:rsidRPr="00663C30" w:rsidTr="00CC4B12">
        <w:tc>
          <w:tcPr>
            <w:tcW w:w="810" w:type="pct"/>
          </w:tcPr>
          <w:p w:rsidR="00E475BF" w:rsidRPr="00663C30" w:rsidRDefault="00E475BF" w:rsidP="00CC4B12">
            <w:pPr>
              <w:rPr>
                <w:sz w:val="24"/>
                <w:szCs w:val="24"/>
              </w:rPr>
            </w:pPr>
            <w:r w:rsidRPr="00663C30">
              <w:rPr>
                <w:sz w:val="24"/>
                <w:szCs w:val="24"/>
              </w:rPr>
              <w:t>Lesson Name:</w:t>
            </w:r>
          </w:p>
        </w:tc>
        <w:tc>
          <w:tcPr>
            <w:tcW w:w="4190" w:type="pct"/>
          </w:tcPr>
          <w:p w:rsidR="00E475BF" w:rsidRPr="00663C30" w:rsidRDefault="00E475BF" w:rsidP="00CC4B12">
            <w:pPr>
              <w:rPr>
                <w:sz w:val="24"/>
                <w:szCs w:val="24"/>
              </w:rPr>
            </w:pPr>
          </w:p>
          <w:p w:rsidR="00E475BF" w:rsidRPr="00663C30" w:rsidRDefault="00E475BF" w:rsidP="00E92F89">
            <w:pPr>
              <w:jc w:val="center"/>
              <w:rPr>
                <w:b/>
                <w:sz w:val="36"/>
                <w:szCs w:val="36"/>
              </w:rPr>
            </w:pPr>
            <w:r w:rsidRPr="00663C30">
              <w:rPr>
                <w:b/>
                <w:sz w:val="36"/>
                <w:szCs w:val="36"/>
              </w:rPr>
              <w:t xml:space="preserve">Would </w:t>
            </w:r>
            <w:r w:rsidR="00E92F89">
              <w:rPr>
                <w:b/>
                <w:sz w:val="36"/>
                <w:szCs w:val="36"/>
              </w:rPr>
              <w:t>You Hire M</w:t>
            </w:r>
            <w:bookmarkStart w:id="0" w:name="_GoBack"/>
            <w:bookmarkEnd w:id="0"/>
            <w:r w:rsidRPr="00663C30">
              <w:rPr>
                <w:b/>
                <w:sz w:val="36"/>
                <w:szCs w:val="36"/>
              </w:rPr>
              <w:t>e?</w:t>
            </w:r>
          </w:p>
        </w:tc>
      </w:tr>
      <w:tr w:rsidR="00E475BF" w:rsidRPr="00663C30" w:rsidTr="00CC4B12">
        <w:tc>
          <w:tcPr>
            <w:tcW w:w="810" w:type="pct"/>
          </w:tcPr>
          <w:p w:rsidR="00E475BF" w:rsidRPr="00663C30" w:rsidRDefault="00E475BF" w:rsidP="00CC4B12">
            <w:pPr>
              <w:rPr>
                <w:sz w:val="24"/>
                <w:szCs w:val="24"/>
              </w:rPr>
            </w:pPr>
            <w:r w:rsidRPr="00663C30">
              <w:rPr>
                <w:sz w:val="24"/>
                <w:szCs w:val="24"/>
              </w:rPr>
              <w:t>Grade Level(s):</w:t>
            </w:r>
          </w:p>
        </w:tc>
        <w:tc>
          <w:tcPr>
            <w:tcW w:w="4190" w:type="pct"/>
          </w:tcPr>
          <w:p w:rsidR="00E475BF" w:rsidRPr="00663C30" w:rsidRDefault="00E475BF" w:rsidP="00CC4B12">
            <w:pPr>
              <w:jc w:val="center"/>
              <w:rPr>
                <w:b/>
                <w:sz w:val="32"/>
                <w:szCs w:val="32"/>
              </w:rPr>
            </w:pPr>
            <w:r w:rsidRPr="00663C30">
              <w:rPr>
                <w:b/>
                <w:sz w:val="32"/>
                <w:szCs w:val="32"/>
              </w:rPr>
              <w:t>10</w:t>
            </w:r>
            <w:r w:rsidRPr="009E54B8">
              <w:rPr>
                <w:b/>
                <w:sz w:val="32"/>
                <w:szCs w:val="32"/>
                <w:vertAlign w:val="superscript"/>
              </w:rPr>
              <w:t>th</w:t>
            </w:r>
            <w:r w:rsidR="009E54B8">
              <w:rPr>
                <w:b/>
                <w:sz w:val="32"/>
                <w:szCs w:val="32"/>
              </w:rPr>
              <w:t xml:space="preserve"> Grade – United States Studies</w:t>
            </w:r>
          </w:p>
        </w:tc>
      </w:tr>
      <w:tr w:rsidR="00E475BF" w:rsidRPr="00663C30" w:rsidTr="00CC4B12">
        <w:tc>
          <w:tcPr>
            <w:tcW w:w="810" w:type="pct"/>
          </w:tcPr>
          <w:p w:rsidR="00E475BF" w:rsidRDefault="00E475BF" w:rsidP="00CC4B12">
            <w:pPr>
              <w:rPr>
                <w:sz w:val="24"/>
                <w:szCs w:val="24"/>
              </w:rPr>
            </w:pPr>
            <w:r w:rsidRPr="00663C30">
              <w:rPr>
                <w:sz w:val="24"/>
                <w:szCs w:val="24"/>
              </w:rPr>
              <w:t>Goal/</w:t>
            </w:r>
          </w:p>
          <w:p w:rsidR="00E475BF" w:rsidRPr="00663C30" w:rsidRDefault="00E475BF" w:rsidP="00CC4B12">
            <w:pPr>
              <w:rPr>
                <w:sz w:val="24"/>
                <w:szCs w:val="24"/>
              </w:rPr>
            </w:pPr>
            <w:r w:rsidRPr="00663C30">
              <w:rPr>
                <w:sz w:val="24"/>
                <w:szCs w:val="24"/>
              </w:rPr>
              <w:t>Objective(s):</w:t>
            </w:r>
          </w:p>
          <w:p w:rsidR="00E475BF" w:rsidRPr="00663C30" w:rsidRDefault="00E475BF" w:rsidP="00CC4B12">
            <w:pPr>
              <w:rPr>
                <w:sz w:val="24"/>
                <w:szCs w:val="24"/>
              </w:rPr>
            </w:pPr>
          </w:p>
          <w:p w:rsidR="00E475BF" w:rsidRPr="00663C30" w:rsidRDefault="00E475BF" w:rsidP="00CC4B12">
            <w:pPr>
              <w:rPr>
                <w:sz w:val="24"/>
                <w:szCs w:val="24"/>
              </w:rPr>
            </w:pPr>
          </w:p>
          <w:p w:rsidR="00E475BF" w:rsidRPr="00663C30" w:rsidRDefault="00E475BF" w:rsidP="00CC4B12">
            <w:pPr>
              <w:rPr>
                <w:sz w:val="24"/>
                <w:szCs w:val="24"/>
              </w:rPr>
            </w:pPr>
          </w:p>
          <w:p w:rsidR="00E475BF" w:rsidRPr="00663C30" w:rsidRDefault="00E475BF" w:rsidP="00CC4B12">
            <w:pPr>
              <w:rPr>
                <w:sz w:val="24"/>
                <w:szCs w:val="24"/>
              </w:rPr>
            </w:pPr>
          </w:p>
        </w:tc>
        <w:tc>
          <w:tcPr>
            <w:tcW w:w="4190" w:type="pct"/>
          </w:tcPr>
          <w:p w:rsidR="00E475BF" w:rsidRPr="00D37CF0" w:rsidRDefault="00E475BF" w:rsidP="00CC4B12">
            <w:pPr>
              <w:pStyle w:val="ListParagraph"/>
              <w:numPr>
                <w:ilvl w:val="0"/>
                <w:numId w:val="1"/>
              </w:numPr>
            </w:pPr>
            <w:r w:rsidRPr="00D37CF0">
              <w:t>For students to understand the importance of a job resume/application in the hiring process.</w:t>
            </w:r>
          </w:p>
          <w:p w:rsidR="00E475BF" w:rsidRPr="00D37CF0" w:rsidRDefault="00E475BF" w:rsidP="00CC4B12">
            <w:pPr>
              <w:pStyle w:val="ListParagraph"/>
              <w:numPr>
                <w:ilvl w:val="0"/>
                <w:numId w:val="1"/>
              </w:numPr>
            </w:pPr>
            <w:r w:rsidRPr="00D37CF0">
              <w:t>For students to create a job application/resume based on their research of historical facts.</w:t>
            </w:r>
          </w:p>
          <w:p w:rsidR="00E475BF" w:rsidRPr="00663C30" w:rsidRDefault="00E475BF" w:rsidP="00CC4B12">
            <w:pPr>
              <w:pStyle w:val="ListParagraph"/>
              <w:numPr>
                <w:ilvl w:val="0"/>
                <w:numId w:val="1"/>
              </w:numPr>
              <w:rPr>
                <w:sz w:val="24"/>
                <w:szCs w:val="24"/>
              </w:rPr>
            </w:pPr>
            <w:r w:rsidRPr="00D37CF0">
              <w:t xml:space="preserve">For students to process the information presented to them by classmates to make an informed decision about the resume/application they received. </w:t>
            </w:r>
          </w:p>
        </w:tc>
      </w:tr>
      <w:tr w:rsidR="00E475BF" w:rsidRPr="00663C30" w:rsidTr="00CC4B12">
        <w:tc>
          <w:tcPr>
            <w:tcW w:w="810" w:type="pct"/>
          </w:tcPr>
          <w:p w:rsidR="00E475BF" w:rsidRPr="00663C30" w:rsidRDefault="00E475BF" w:rsidP="00CC4B12">
            <w:pPr>
              <w:rPr>
                <w:sz w:val="24"/>
                <w:szCs w:val="24"/>
              </w:rPr>
            </w:pPr>
            <w:r w:rsidRPr="00663C30">
              <w:rPr>
                <w:sz w:val="24"/>
                <w:szCs w:val="24"/>
              </w:rPr>
              <w:t>Standard(s):</w:t>
            </w:r>
          </w:p>
          <w:p w:rsidR="00E475BF" w:rsidRPr="00663C30" w:rsidRDefault="00E475BF" w:rsidP="00CC4B12">
            <w:pPr>
              <w:rPr>
                <w:sz w:val="24"/>
                <w:szCs w:val="24"/>
              </w:rPr>
            </w:pPr>
          </w:p>
          <w:p w:rsidR="00E475BF" w:rsidRPr="00663C30" w:rsidRDefault="00E475BF" w:rsidP="00CC4B12">
            <w:pPr>
              <w:rPr>
                <w:sz w:val="24"/>
                <w:szCs w:val="24"/>
              </w:rPr>
            </w:pPr>
          </w:p>
          <w:p w:rsidR="00E475BF" w:rsidRPr="00663C30" w:rsidRDefault="00E475BF" w:rsidP="00CC4B12">
            <w:pPr>
              <w:rPr>
                <w:sz w:val="24"/>
                <w:szCs w:val="24"/>
              </w:rPr>
            </w:pPr>
          </w:p>
          <w:p w:rsidR="00E475BF" w:rsidRPr="00663C30" w:rsidRDefault="00E475BF" w:rsidP="00CC4B12">
            <w:pPr>
              <w:rPr>
                <w:sz w:val="24"/>
                <w:szCs w:val="24"/>
              </w:rPr>
            </w:pPr>
          </w:p>
          <w:p w:rsidR="00E475BF" w:rsidRPr="00663C30" w:rsidRDefault="00E475BF" w:rsidP="00CC4B12">
            <w:pPr>
              <w:rPr>
                <w:sz w:val="24"/>
                <w:szCs w:val="24"/>
              </w:rPr>
            </w:pPr>
          </w:p>
        </w:tc>
        <w:tc>
          <w:tcPr>
            <w:tcW w:w="4190" w:type="pct"/>
          </w:tcPr>
          <w:p w:rsidR="00E475BF" w:rsidRPr="00D37CF0" w:rsidRDefault="00E475BF" w:rsidP="00CC4B12">
            <w:pPr>
              <w:rPr>
                <w:b/>
              </w:rPr>
            </w:pPr>
            <w:r w:rsidRPr="00D37CF0">
              <w:rPr>
                <w:b/>
              </w:rPr>
              <w:t>The following standards go along with chapters/units relating to the Civil War. This lesson would be best used towards the end of the Unit/Chapters.</w:t>
            </w:r>
          </w:p>
          <w:p w:rsidR="00E475BF" w:rsidRDefault="00A80621" w:rsidP="00CC4B12">
            <w:pPr>
              <w:rPr>
                <w:b/>
                <w:sz w:val="24"/>
                <w:szCs w:val="24"/>
              </w:rPr>
            </w:pPr>
            <w:r>
              <w:rPr>
                <w:b/>
                <w:sz w:val="24"/>
                <w:szCs w:val="24"/>
              </w:rPr>
              <w:t>Social Studies Standards:</w:t>
            </w:r>
          </w:p>
          <w:p w:rsidR="00A80621" w:rsidRDefault="00A80621" w:rsidP="00CC4B12">
            <w:pPr>
              <w:rPr>
                <w:b/>
                <w:sz w:val="24"/>
                <w:szCs w:val="24"/>
              </w:rPr>
            </w:pPr>
          </w:p>
          <w:p w:rsidR="00E475BF" w:rsidRPr="002B3BE6" w:rsidRDefault="00E475BF" w:rsidP="00CC4B12">
            <w:pPr>
              <w:pStyle w:val="ListParagraph"/>
              <w:numPr>
                <w:ilvl w:val="0"/>
                <w:numId w:val="3"/>
              </w:numPr>
              <w:autoSpaceDE w:val="0"/>
              <w:autoSpaceDN w:val="0"/>
              <w:adjustRightInd w:val="0"/>
              <w:rPr>
                <w:rFonts w:cs="Arial"/>
                <w:sz w:val="20"/>
                <w:szCs w:val="20"/>
              </w:rPr>
            </w:pPr>
            <w:r w:rsidRPr="002B3BE6">
              <w:rPr>
                <w:rFonts w:cs="Arial"/>
                <w:b/>
                <w:sz w:val="20"/>
                <w:szCs w:val="20"/>
              </w:rPr>
              <w:t>SS.10.H.CL4.1</w:t>
            </w:r>
            <w:r w:rsidRPr="002B3BE6">
              <w:rPr>
                <w:rFonts w:cs="Arial"/>
                <w:sz w:val="20"/>
                <w:szCs w:val="20"/>
              </w:rPr>
              <w:t xml:space="preserve"> </w:t>
            </w:r>
            <w:proofErr w:type="gramStart"/>
            <w:r w:rsidRPr="002B3BE6">
              <w:rPr>
                <w:rFonts w:cs="Arial"/>
                <w:sz w:val="20"/>
                <w:szCs w:val="20"/>
              </w:rPr>
              <w:t>analyze</w:t>
            </w:r>
            <w:proofErr w:type="gramEnd"/>
            <w:r w:rsidRPr="002B3BE6">
              <w:rPr>
                <w:rFonts w:cs="Arial"/>
                <w:sz w:val="20"/>
                <w:szCs w:val="20"/>
              </w:rPr>
              <w:t xml:space="preserve"> the social, political and cultural characteristics of the North, the South and the West before and after the Civil War (e.g., the lives of African Americans, social reform, Patriotism, Nationalism, labor force, etc.).</w:t>
            </w:r>
          </w:p>
          <w:p w:rsidR="00E475BF" w:rsidRPr="002B3BE6" w:rsidRDefault="00E475BF" w:rsidP="00CC4B12">
            <w:pPr>
              <w:pStyle w:val="ListParagraph"/>
              <w:numPr>
                <w:ilvl w:val="0"/>
                <w:numId w:val="3"/>
              </w:numPr>
              <w:autoSpaceDE w:val="0"/>
              <w:autoSpaceDN w:val="0"/>
              <w:adjustRightInd w:val="0"/>
              <w:rPr>
                <w:rFonts w:cs="Arial"/>
                <w:sz w:val="20"/>
                <w:szCs w:val="20"/>
              </w:rPr>
            </w:pPr>
            <w:r w:rsidRPr="002B3BE6">
              <w:rPr>
                <w:rFonts w:cs="Arial"/>
                <w:b/>
                <w:sz w:val="20"/>
                <w:szCs w:val="20"/>
              </w:rPr>
              <w:t>SS.10.H.CL4.2</w:t>
            </w:r>
            <w:r w:rsidRPr="002B3BE6">
              <w:rPr>
                <w:rFonts w:cs="Arial"/>
                <w:sz w:val="20"/>
                <w:szCs w:val="20"/>
              </w:rPr>
              <w:t xml:space="preserve"> explain how the political events and issues that divided the nation led to civil war (e.g., compromises reached to maintain the balance of free and slave states, successes and failures of the abolitionist movement, conflicting views on states’ rights and federal authority, emergence of the Republican Party and election of 1860).</w:t>
            </w:r>
          </w:p>
          <w:p w:rsidR="00E475BF" w:rsidRPr="002B3BE6" w:rsidRDefault="00E475BF" w:rsidP="00CC4B12">
            <w:pPr>
              <w:pStyle w:val="ListParagraph"/>
              <w:numPr>
                <w:ilvl w:val="0"/>
                <w:numId w:val="3"/>
              </w:numPr>
              <w:autoSpaceDE w:val="0"/>
              <w:autoSpaceDN w:val="0"/>
              <w:adjustRightInd w:val="0"/>
              <w:rPr>
                <w:rFonts w:cs="Arial"/>
                <w:sz w:val="20"/>
                <w:szCs w:val="20"/>
              </w:rPr>
            </w:pPr>
            <w:r w:rsidRPr="002B3BE6">
              <w:rPr>
                <w:rFonts w:cs="Arial"/>
                <w:b/>
                <w:sz w:val="20"/>
                <w:szCs w:val="20"/>
              </w:rPr>
              <w:t>SS.10.H.CL4.5</w:t>
            </w:r>
            <w:r w:rsidRPr="002B3BE6">
              <w:rPr>
                <w:rFonts w:cs="Arial"/>
                <w:sz w:val="20"/>
                <w:szCs w:val="20"/>
              </w:rPr>
              <w:t xml:space="preserve"> </w:t>
            </w:r>
            <w:proofErr w:type="gramStart"/>
            <w:r w:rsidRPr="002B3BE6">
              <w:rPr>
                <w:rFonts w:cs="Arial"/>
                <w:sz w:val="20"/>
                <w:szCs w:val="20"/>
              </w:rPr>
              <w:t>evaluate</w:t>
            </w:r>
            <w:proofErr w:type="gramEnd"/>
            <w:r w:rsidRPr="002B3BE6">
              <w:rPr>
                <w:rFonts w:cs="Arial"/>
                <w:sz w:val="20"/>
                <w:szCs w:val="20"/>
              </w:rPr>
              <w:t xml:space="preserve"> effects of Reconstruction on the nation (e.g., the roles of the Civil War Amendments, Radical Republicans, etc.).</w:t>
            </w:r>
          </w:p>
          <w:p w:rsidR="00E475BF" w:rsidRPr="002B3BE6" w:rsidRDefault="00E475BF" w:rsidP="00CC4B12">
            <w:pPr>
              <w:pStyle w:val="ListParagraph"/>
              <w:numPr>
                <w:ilvl w:val="0"/>
                <w:numId w:val="3"/>
              </w:numPr>
              <w:autoSpaceDE w:val="0"/>
              <w:autoSpaceDN w:val="0"/>
              <w:adjustRightInd w:val="0"/>
              <w:rPr>
                <w:rFonts w:cs="Arial"/>
                <w:sz w:val="20"/>
                <w:szCs w:val="20"/>
              </w:rPr>
            </w:pPr>
            <w:r w:rsidRPr="002B3BE6">
              <w:rPr>
                <w:rFonts w:cs="Arial"/>
                <w:b/>
                <w:sz w:val="20"/>
                <w:szCs w:val="20"/>
              </w:rPr>
              <w:t>SS.10.H.CL4.6</w:t>
            </w:r>
            <w:r w:rsidRPr="002B3BE6">
              <w:rPr>
                <w:rFonts w:cs="Arial"/>
                <w:sz w:val="20"/>
                <w:szCs w:val="20"/>
              </w:rPr>
              <w:t xml:space="preserve"> </w:t>
            </w:r>
            <w:proofErr w:type="gramStart"/>
            <w:r w:rsidRPr="002B3BE6">
              <w:rPr>
                <w:rFonts w:cs="Arial"/>
                <w:sz w:val="20"/>
                <w:szCs w:val="20"/>
              </w:rPr>
              <w:t>summarize</w:t>
            </w:r>
            <w:proofErr w:type="gramEnd"/>
            <w:r w:rsidRPr="002B3BE6">
              <w:rPr>
                <w:rFonts w:cs="Arial"/>
                <w:sz w:val="20"/>
                <w:szCs w:val="20"/>
              </w:rPr>
              <w:t xml:space="preserve"> the progress and impact made by various groups in society (including African-Americans, women, immigrants, etc.) during Reconstruction.</w:t>
            </w:r>
          </w:p>
          <w:p w:rsidR="00E475BF" w:rsidRPr="002B3BE6" w:rsidRDefault="00E475BF" w:rsidP="00CC4B12">
            <w:pPr>
              <w:pStyle w:val="ListParagraph"/>
              <w:numPr>
                <w:ilvl w:val="0"/>
                <w:numId w:val="3"/>
              </w:numPr>
              <w:rPr>
                <w:sz w:val="20"/>
                <w:szCs w:val="20"/>
              </w:rPr>
            </w:pPr>
            <w:proofErr w:type="gramStart"/>
            <w:r w:rsidRPr="002B3BE6">
              <w:rPr>
                <w:b/>
                <w:sz w:val="20"/>
                <w:szCs w:val="20"/>
              </w:rPr>
              <w:t>SS.10.C.2</w:t>
            </w:r>
            <w:r>
              <w:rPr>
                <w:b/>
                <w:sz w:val="20"/>
                <w:szCs w:val="20"/>
              </w:rPr>
              <w:t xml:space="preserve">  </w:t>
            </w:r>
            <w:r w:rsidRPr="002B3BE6">
              <w:rPr>
                <w:sz w:val="20"/>
                <w:szCs w:val="20"/>
              </w:rPr>
              <w:t>analyze</w:t>
            </w:r>
            <w:proofErr w:type="gramEnd"/>
            <w:r w:rsidRPr="002B3BE6">
              <w:rPr>
                <w:sz w:val="20"/>
                <w:szCs w:val="20"/>
              </w:rPr>
              <w:t xml:space="preserve"> multiple media sources and -their influence on public opinion and policy issues.</w:t>
            </w:r>
          </w:p>
          <w:p w:rsidR="00E475BF" w:rsidRPr="002B3BE6" w:rsidRDefault="00E475BF" w:rsidP="00CC4B12">
            <w:pPr>
              <w:pStyle w:val="ListParagraph"/>
              <w:numPr>
                <w:ilvl w:val="0"/>
                <w:numId w:val="3"/>
              </w:numPr>
              <w:rPr>
                <w:sz w:val="20"/>
                <w:szCs w:val="20"/>
              </w:rPr>
            </w:pPr>
            <w:proofErr w:type="gramStart"/>
            <w:r w:rsidRPr="002B3BE6">
              <w:rPr>
                <w:b/>
                <w:sz w:val="20"/>
                <w:szCs w:val="20"/>
              </w:rPr>
              <w:t>SS.10.C.5</w:t>
            </w:r>
            <w:r>
              <w:rPr>
                <w:b/>
                <w:sz w:val="20"/>
                <w:szCs w:val="20"/>
              </w:rPr>
              <w:t xml:space="preserve">  </w:t>
            </w:r>
            <w:r w:rsidRPr="002B3BE6">
              <w:rPr>
                <w:sz w:val="20"/>
                <w:szCs w:val="20"/>
              </w:rPr>
              <w:t>identify</w:t>
            </w:r>
            <w:proofErr w:type="gramEnd"/>
            <w:r w:rsidRPr="002B3BE6">
              <w:rPr>
                <w:sz w:val="20"/>
                <w:szCs w:val="20"/>
              </w:rPr>
              <w:t xml:space="preserve"> the issues regarding the evolution of United States citizenship and evaluate responsibilities and rights of United States citizens (e.g., landownership, race, gender and age).</w:t>
            </w:r>
          </w:p>
          <w:p w:rsidR="00E475BF" w:rsidRPr="002B3BE6" w:rsidRDefault="00E475BF" w:rsidP="00CC4B12">
            <w:pPr>
              <w:pStyle w:val="ListParagraph"/>
              <w:numPr>
                <w:ilvl w:val="0"/>
                <w:numId w:val="3"/>
              </w:numPr>
              <w:rPr>
                <w:sz w:val="20"/>
                <w:szCs w:val="20"/>
              </w:rPr>
            </w:pPr>
            <w:r w:rsidRPr="002B3BE6">
              <w:rPr>
                <w:b/>
                <w:sz w:val="20"/>
                <w:szCs w:val="20"/>
              </w:rPr>
              <w:t>SS.10.E.4</w:t>
            </w:r>
            <w:r>
              <w:rPr>
                <w:b/>
                <w:sz w:val="20"/>
                <w:szCs w:val="20"/>
              </w:rPr>
              <w:t xml:space="preserve">  </w:t>
            </w:r>
            <w:r w:rsidRPr="002B3BE6">
              <w:rPr>
                <w:sz w:val="20"/>
                <w:szCs w:val="20"/>
              </w:rPr>
              <w:t>differentiate economic policy in the United States during each era (e.g., Colonial period, Revolutionary, Westward Expansion, Civil War and late 19th /early 20th Centuries) through types of taxes, taxation controversies, the effects of foreign trade and tariff policies.</w:t>
            </w:r>
          </w:p>
          <w:p w:rsidR="00E475BF" w:rsidRPr="002B3BE6" w:rsidRDefault="00E475BF" w:rsidP="00CC4B12">
            <w:pPr>
              <w:pStyle w:val="ListParagraph"/>
              <w:numPr>
                <w:ilvl w:val="0"/>
                <w:numId w:val="3"/>
              </w:numPr>
              <w:rPr>
                <w:sz w:val="20"/>
                <w:szCs w:val="20"/>
              </w:rPr>
            </w:pPr>
            <w:r w:rsidRPr="002B3BE6">
              <w:rPr>
                <w:b/>
                <w:sz w:val="20"/>
                <w:szCs w:val="20"/>
              </w:rPr>
              <w:t>SS.10.G.3</w:t>
            </w:r>
            <w:r>
              <w:rPr>
                <w:b/>
                <w:sz w:val="20"/>
                <w:szCs w:val="20"/>
              </w:rPr>
              <w:t xml:space="preserve">  </w:t>
            </w:r>
            <w:r w:rsidRPr="002B3BE6">
              <w:rPr>
                <w:sz w:val="20"/>
                <w:szCs w:val="20"/>
              </w:rPr>
              <w:t xml:space="preserve">interpret how people express attachment to places and regions (e.g., by reference to essays, novels, poems, short stories, feature films and songs) </w:t>
            </w:r>
          </w:p>
          <w:p w:rsidR="00E475BF" w:rsidRPr="002B3BE6" w:rsidRDefault="00E475BF" w:rsidP="00CC4B12">
            <w:pPr>
              <w:pStyle w:val="ListParagraph"/>
              <w:numPr>
                <w:ilvl w:val="0"/>
                <w:numId w:val="3"/>
              </w:numPr>
              <w:rPr>
                <w:sz w:val="20"/>
                <w:szCs w:val="20"/>
              </w:rPr>
            </w:pPr>
            <w:r w:rsidRPr="002B3BE6">
              <w:rPr>
                <w:b/>
                <w:sz w:val="20"/>
                <w:szCs w:val="20"/>
              </w:rPr>
              <w:t>SS.10.G.6</w:t>
            </w:r>
            <w:r>
              <w:rPr>
                <w:b/>
                <w:sz w:val="20"/>
                <w:szCs w:val="20"/>
              </w:rPr>
              <w:t xml:space="preserve"> </w:t>
            </w:r>
            <w:proofErr w:type="gramStart"/>
            <w:r w:rsidRPr="002B3BE6">
              <w:rPr>
                <w:sz w:val="20"/>
                <w:szCs w:val="20"/>
              </w:rPr>
              <w:t>evaluate</w:t>
            </w:r>
            <w:proofErr w:type="gramEnd"/>
            <w:r w:rsidRPr="002B3BE6">
              <w:rPr>
                <w:sz w:val="20"/>
                <w:szCs w:val="20"/>
              </w:rPr>
              <w:t xml:space="preserve"> the geographic differences and regionalism throughout U. S. history (e.g., colonial era, Civil War, etc.).</w:t>
            </w:r>
          </w:p>
          <w:p w:rsidR="00E475BF" w:rsidRPr="002B3BE6" w:rsidRDefault="00E475BF" w:rsidP="00CC4B12">
            <w:pPr>
              <w:pStyle w:val="ListParagraph"/>
              <w:numPr>
                <w:ilvl w:val="0"/>
                <w:numId w:val="2"/>
              </w:numPr>
              <w:rPr>
                <w:sz w:val="20"/>
                <w:szCs w:val="20"/>
              </w:rPr>
            </w:pPr>
            <w:r w:rsidRPr="002B3BE6">
              <w:rPr>
                <w:b/>
                <w:sz w:val="20"/>
                <w:szCs w:val="20"/>
              </w:rPr>
              <w:t>SS.9-10.L.16</w:t>
            </w:r>
            <w:r>
              <w:rPr>
                <w:b/>
                <w:sz w:val="20"/>
                <w:szCs w:val="20"/>
              </w:rPr>
              <w:t xml:space="preserve"> </w:t>
            </w:r>
            <w:r w:rsidRPr="000659E9">
              <w:rPr>
                <w:sz w:val="20"/>
                <w:szCs w:val="20"/>
              </w:rPr>
              <w:t>conduct</w:t>
            </w:r>
            <w:r w:rsidRPr="002B3BE6">
              <w:rPr>
                <w:sz w:val="20"/>
                <w:szCs w:val="20"/>
              </w:rPr>
              <w:t xml:space="preserve"> short as well as more sustained research projects to answer a question (including a self-generated question) or solve a problem; and narrow or broaden the inquiry when appropriate; synthesize multiple sources on the subject, demonstrating understanding of the subject under investigation.</w:t>
            </w:r>
          </w:p>
          <w:p w:rsidR="00E475BF" w:rsidRPr="002B3BE6" w:rsidRDefault="00E475BF" w:rsidP="00CC4B12">
            <w:pPr>
              <w:pStyle w:val="ListParagraph"/>
              <w:numPr>
                <w:ilvl w:val="0"/>
                <w:numId w:val="2"/>
              </w:numPr>
              <w:rPr>
                <w:sz w:val="20"/>
                <w:szCs w:val="20"/>
              </w:rPr>
            </w:pPr>
            <w:r w:rsidRPr="002B3BE6">
              <w:rPr>
                <w:b/>
                <w:sz w:val="20"/>
                <w:szCs w:val="20"/>
              </w:rPr>
              <w:t>SS.9-10.L.4</w:t>
            </w:r>
            <w:r>
              <w:rPr>
                <w:b/>
                <w:sz w:val="20"/>
                <w:szCs w:val="20"/>
              </w:rPr>
              <w:t xml:space="preserve">  </w:t>
            </w:r>
            <w:r w:rsidRPr="002B3BE6">
              <w:rPr>
                <w:sz w:val="20"/>
                <w:szCs w:val="20"/>
              </w:rPr>
              <w:t>determine the meaning of words and phrases as they are used in a text, including vocabulary describing political, social or economic aspects of history/social studies.</w:t>
            </w:r>
          </w:p>
          <w:p w:rsidR="00E475BF" w:rsidRPr="002B3BE6" w:rsidRDefault="00E475BF" w:rsidP="00CC4B12">
            <w:pPr>
              <w:pStyle w:val="ListParagraph"/>
              <w:numPr>
                <w:ilvl w:val="0"/>
                <w:numId w:val="2"/>
              </w:numPr>
              <w:rPr>
                <w:sz w:val="20"/>
                <w:szCs w:val="20"/>
              </w:rPr>
            </w:pPr>
            <w:r w:rsidRPr="002B3BE6">
              <w:rPr>
                <w:b/>
                <w:sz w:val="20"/>
                <w:szCs w:val="20"/>
              </w:rPr>
              <w:t>SS.9-10.L.8</w:t>
            </w:r>
            <w:r>
              <w:rPr>
                <w:b/>
                <w:sz w:val="20"/>
                <w:szCs w:val="20"/>
              </w:rPr>
              <w:t xml:space="preserve"> </w:t>
            </w:r>
            <w:proofErr w:type="gramStart"/>
            <w:r w:rsidRPr="000659E9">
              <w:rPr>
                <w:sz w:val="20"/>
                <w:szCs w:val="20"/>
              </w:rPr>
              <w:t>assess</w:t>
            </w:r>
            <w:proofErr w:type="gramEnd"/>
            <w:r w:rsidRPr="002B3BE6">
              <w:rPr>
                <w:sz w:val="20"/>
                <w:szCs w:val="20"/>
              </w:rPr>
              <w:t xml:space="preserve"> the extent to which the reasoning and evidence in a text support the author’s claims.</w:t>
            </w:r>
          </w:p>
          <w:p w:rsidR="00E475BF" w:rsidRPr="00024B9D" w:rsidRDefault="00E475BF" w:rsidP="00CC4B12">
            <w:pPr>
              <w:pStyle w:val="ListParagraph"/>
              <w:numPr>
                <w:ilvl w:val="0"/>
                <w:numId w:val="2"/>
              </w:numPr>
              <w:rPr>
                <w:sz w:val="24"/>
                <w:szCs w:val="24"/>
              </w:rPr>
            </w:pPr>
            <w:r w:rsidRPr="002B3BE6">
              <w:rPr>
                <w:b/>
                <w:sz w:val="20"/>
                <w:szCs w:val="20"/>
              </w:rPr>
              <w:t>SS.9-10.L.9</w:t>
            </w:r>
            <w:r>
              <w:rPr>
                <w:b/>
                <w:sz w:val="20"/>
                <w:szCs w:val="20"/>
              </w:rPr>
              <w:t xml:space="preserve"> </w:t>
            </w:r>
            <w:proofErr w:type="gramStart"/>
            <w:r w:rsidRPr="000659E9">
              <w:rPr>
                <w:sz w:val="20"/>
                <w:szCs w:val="20"/>
              </w:rPr>
              <w:t>compare</w:t>
            </w:r>
            <w:proofErr w:type="gramEnd"/>
            <w:r w:rsidRPr="002B3BE6">
              <w:rPr>
                <w:sz w:val="20"/>
                <w:szCs w:val="20"/>
              </w:rPr>
              <w:t xml:space="preserve"> and contrast treatments of the same topic in several primary and secondary sources.</w:t>
            </w:r>
          </w:p>
          <w:p w:rsidR="00E475BF" w:rsidRDefault="00A80621" w:rsidP="00A80621">
            <w:pPr>
              <w:rPr>
                <w:b/>
                <w:sz w:val="24"/>
                <w:szCs w:val="24"/>
              </w:rPr>
            </w:pPr>
            <w:r w:rsidRPr="00A80621">
              <w:rPr>
                <w:b/>
                <w:sz w:val="24"/>
                <w:szCs w:val="24"/>
              </w:rPr>
              <w:lastRenderedPageBreak/>
              <w:t>School Counseling – Student Success Standards:</w:t>
            </w:r>
          </w:p>
          <w:p w:rsidR="00326D6D" w:rsidRDefault="00326D6D" w:rsidP="00A80621">
            <w:pPr>
              <w:rPr>
                <w:b/>
                <w:sz w:val="24"/>
                <w:szCs w:val="24"/>
              </w:rPr>
            </w:pPr>
          </w:p>
          <w:p w:rsidR="00A80621" w:rsidRPr="00A80621" w:rsidRDefault="00A80621" w:rsidP="00A80621">
            <w:pPr>
              <w:pStyle w:val="ListParagraph"/>
              <w:numPr>
                <w:ilvl w:val="0"/>
                <w:numId w:val="8"/>
              </w:numPr>
              <w:rPr>
                <w:b/>
                <w:sz w:val="20"/>
                <w:szCs w:val="20"/>
              </w:rPr>
            </w:pPr>
            <w:proofErr w:type="gramStart"/>
            <w:r w:rsidRPr="00A80621">
              <w:rPr>
                <w:rFonts w:cs="Times New Roman"/>
                <w:b/>
                <w:sz w:val="20"/>
                <w:szCs w:val="20"/>
              </w:rPr>
              <w:t>ALP.SS.2.1.1</w:t>
            </w:r>
            <w:r w:rsidRPr="00A80621">
              <w:rPr>
                <w:rFonts w:cs="Times New Roman"/>
                <w:sz w:val="20"/>
                <w:szCs w:val="20"/>
              </w:rPr>
              <w:t xml:space="preserve">  use</w:t>
            </w:r>
            <w:proofErr w:type="gramEnd"/>
            <w:r w:rsidRPr="00A80621">
              <w:rPr>
                <w:rFonts w:cs="Times New Roman"/>
                <w:sz w:val="20"/>
                <w:szCs w:val="20"/>
              </w:rPr>
              <w:t xml:space="preserve"> a variety of resources to explore career options in relation to personal abilities, skills, interests, values and the current job market.</w:t>
            </w:r>
          </w:p>
          <w:p w:rsidR="00A80621" w:rsidRPr="00A80621" w:rsidRDefault="00A80621" w:rsidP="00A80621">
            <w:pPr>
              <w:pStyle w:val="ListParagraph"/>
              <w:numPr>
                <w:ilvl w:val="0"/>
                <w:numId w:val="8"/>
              </w:numPr>
              <w:rPr>
                <w:b/>
                <w:sz w:val="20"/>
                <w:szCs w:val="20"/>
              </w:rPr>
            </w:pPr>
            <w:proofErr w:type="gramStart"/>
            <w:r w:rsidRPr="00A80621">
              <w:rPr>
                <w:rFonts w:cs="Times New Roman"/>
                <w:b/>
                <w:sz w:val="20"/>
                <w:szCs w:val="20"/>
              </w:rPr>
              <w:t>ALP.SS.2.1.7</w:t>
            </w:r>
            <w:r w:rsidRPr="00A80621">
              <w:rPr>
                <w:rFonts w:cs="Times New Roman"/>
                <w:sz w:val="20"/>
                <w:szCs w:val="20"/>
              </w:rPr>
              <w:t xml:space="preserve">  model</w:t>
            </w:r>
            <w:proofErr w:type="gramEnd"/>
            <w:r w:rsidRPr="00A80621">
              <w:rPr>
                <w:rFonts w:cs="Times New Roman"/>
                <w:sz w:val="20"/>
                <w:szCs w:val="20"/>
              </w:rPr>
              <w:t xml:space="preserve"> expected workplace dispositions, skills and behaviors in school, community and occupational experiences to prepare for career success.</w:t>
            </w:r>
          </w:p>
          <w:p w:rsidR="00A80621" w:rsidRPr="00A80621" w:rsidRDefault="00A80621" w:rsidP="00A80621">
            <w:pPr>
              <w:pStyle w:val="ListParagraph"/>
              <w:rPr>
                <w:b/>
                <w:sz w:val="24"/>
                <w:szCs w:val="24"/>
              </w:rPr>
            </w:pPr>
          </w:p>
        </w:tc>
      </w:tr>
      <w:tr w:rsidR="00E475BF" w:rsidRPr="00663C30" w:rsidTr="00CC4B12">
        <w:tc>
          <w:tcPr>
            <w:tcW w:w="810" w:type="pct"/>
          </w:tcPr>
          <w:p w:rsidR="00E475BF" w:rsidRPr="00663C30" w:rsidRDefault="00E475BF" w:rsidP="00CC4B12">
            <w:pPr>
              <w:rPr>
                <w:sz w:val="24"/>
                <w:szCs w:val="24"/>
              </w:rPr>
            </w:pPr>
            <w:r w:rsidRPr="00663C30">
              <w:rPr>
                <w:sz w:val="24"/>
                <w:szCs w:val="24"/>
              </w:rPr>
              <w:lastRenderedPageBreak/>
              <w:t>Instructions:</w:t>
            </w:r>
          </w:p>
          <w:p w:rsidR="00E475BF" w:rsidRPr="00663C30" w:rsidRDefault="00E475BF" w:rsidP="00CC4B12">
            <w:pPr>
              <w:rPr>
                <w:sz w:val="24"/>
                <w:szCs w:val="24"/>
              </w:rPr>
            </w:pPr>
          </w:p>
          <w:p w:rsidR="00E475BF" w:rsidRPr="00663C30" w:rsidRDefault="00E475BF" w:rsidP="00CC4B12">
            <w:pPr>
              <w:rPr>
                <w:sz w:val="24"/>
                <w:szCs w:val="24"/>
              </w:rPr>
            </w:pPr>
          </w:p>
        </w:tc>
        <w:tc>
          <w:tcPr>
            <w:tcW w:w="4190" w:type="pct"/>
          </w:tcPr>
          <w:p w:rsidR="00E475BF" w:rsidRPr="00481706" w:rsidRDefault="00E475BF" w:rsidP="00CC4B12">
            <w:pPr>
              <w:rPr>
                <w:sz w:val="20"/>
                <w:szCs w:val="20"/>
              </w:rPr>
            </w:pPr>
            <w:r w:rsidRPr="00481706">
              <w:rPr>
                <w:sz w:val="20"/>
                <w:szCs w:val="20"/>
              </w:rPr>
              <w:t>**After students have already participated in lessons that have exposed them to necessary facts and information about the Civil War.</w:t>
            </w:r>
          </w:p>
          <w:p w:rsidR="00E475BF" w:rsidRPr="00481706" w:rsidRDefault="00E475BF" w:rsidP="00CC4B12">
            <w:pPr>
              <w:rPr>
                <w:sz w:val="20"/>
                <w:szCs w:val="20"/>
              </w:rPr>
            </w:pPr>
            <w:r w:rsidRPr="00481706">
              <w:rPr>
                <w:sz w:val="20"/>
                <w:szCs w:val="20"/>
              </w:rPr>
              <w:t xml:space="preserve">**This Lesson should take approximately 3 to 4 (45 minute class periods) and will require students to use the computer to complete the activity.  </w:t>
            </w:r>
          </w:p>
          <w:p w:rsidR="00E475BF" w:rsidRPr="00D37CF0" w:rsidRDefault="00E475BF" w:rsidP="00CC4B12"/>
          <w:p w:rsidR="00E475BF" w:rsidRPr="00D37CF0" w:rsidRDefault="00E475BF" w:rsidP="00CC4B12">
            <w:pPr>
              <w:pStyle w:val="ListParagraph"/>
              <w:numPr>
                <w:ilvl w:val="0"/>
                <w:numId w:val="4"/>
              </w:numPr>
            </w:pPr>
            <w:r w:rsidRPr="00D37CF0">
              <w:t xml:space="preserve">Since the students will be creating a “fake” resume for a historical figure the first thing that needs to be done is assigning them to the students. This could be done in several different ways, and will vary depending on the class and the teacher. </w:t>
            </w:r>
          </w:p>
          <w:p w:rsidR="00E475BF" w:rsidRPr="00D37CF0" w:rsidRDefault="00E475BF" w:rsidP="00CC4B12">
            <w:pPr>
              <w:pStyle w:val="ListParagraph"/>
              <w:numPr>
                <w:ilvl w:val="0"/>
                <w:numId w:val="4"/>
              </w:numPr>
            </w:pPr>
            <w:r w:rsidRPr="00D37CF0">
              <w:t xml:space="preserve">Once the students have been given their historical figure it is time to begin the research. Students should have access to resources materials including, their textbook and other print reference materials, as well as the internet. This is also a good time to go over the rubric with the students so that they know exactly what they will be graded on. </w:t>
            </w:r>
          </w:p>
          <w:p w:rsidR="00E475BF" w:rsidRPr="00D37CF0" w:rsidRDefault="00E475BF" w:rsidP="00CC4B12">
            <w:pPr>
              <w:pStyle w:val="ListParagraph"/>
              <w:numPr>
                <w:ilvl w:val="0"/>
                <w:numId w:val="4"/>
              </w:numPr>
            </w:pPr>
            <w:r w:rsidRPr="00D37CF0">
              <w:t xml:space="preserve"> If students are already familiar with the CFWV website then review with them as a class the basic information they will need, if the students are not already familiar with the site take some additional time to go over the site with them including; the website address (CFWV.Com), and which aspects of the site they will be using (Explore Careers and Resume Builder).</w:t>
            </w:r>
          </w:p>
          <w:p w:rsidR="00E475BF" w:rsidRPr="00D37CF0" w:rsidRDefault="00E475BF" w:rsidP="00CC4B12">
            <w:pPr>
              <w:pStyle w:val="ListParagraph"/>
              <w:numPr>
                <w:ilvl w:val="0"/>
                <w:numId w:val="4"/>
              </w:numPr>
            </w:pPr>
            <w:r w:rsidRPr="00D37CF0">
              <w:t>Once you have students in the lab they will log-in to CFWV or if they have not already they will need to create an account.</w:t>
            </w:r>
          </w:p>
          <w:p w:rsidR="00E475BF" w:rsidRPr="00D37CF0" w:rsidRDefault="00E475BF" w:rsidP="00CC4B12">
            <w:pPr>
              <w:pStyle w:val="ListParagraph"/>
              <w:numPr>
                <w:ilvl w:val="0"/>
                <w:numId w:val="4"/>
              </w:numPr>
            </w:pPr>
            <w:r w:rsidRPr="00D37CF0">
              <w:t xml:space="preserve">While doing their research students should refer to the tabs in CFWV for the information they need to provide for their historical figure as well as the types of information that would be valuable in a resume for different types of jobs. </w:t>
            </w:r>
          </w:p>
          <w:p w:rsidR="00E475BF" w:rsidRPr="00D37CF0" w:rsidRDefault="00E475BF" w:rsidP="00CC4B12">
            <w:pPr>
              <w:pStyle w:val="ListParagraph"/>
              <w:numPr>
                <w:ilvl w:val="0"/>
                <w:numId w:val="4"/>
              </w:numPr>
            </w:pPr>
            <w:r w:rsidRPr="00D37CF0">
              <w:t xml:space="preserve">Once students have completed the research and the resume they need to turn in two separate copies of the resume, one with their name and one without. </w:t>
            </w:r>
          </w:p>
          <w:p w:rsidR="00E475BF" w:rsidRDefault="00E475BF" w:rsidP="00CC4B12">
            <w:pPr>
              <w:pStyle w:val="ListParagraph"/>
              <w:numPr>
                <w:ilvl w:val="0"/>
                <w:numId w:val="4"/>
              </w:numPr>
            </w:pPr>
            <w:r w:rsidRPr="00D37CF0">
              <w:t xml:space="preserve">After all students have finished their resumes as an added part of the activity the students could present their resumes to the class. This could be done in several different ways. One way that the students could present would be by stating what job they are applying for and then reading the resume (leaving off the historical person’s name) and then taking a class vote to see if they would hire the person for the job. Another was could be reading the resume (without the students know who it is) and seeing if they can guess which historical person it is a resume for. </w:t>
            </w:r>
          </w:p>
          <w:p w:rsidR="00E475BF" w:rsidRDefault="00E475BF" w:rsidP="00CC4B12">
            <w:pPr>
              <w:pStyle w:val="ListParagraph"/>
              <w:numPr>
                <w:ilvl w:val="0"/>
                <w:numId w:val="4"/>
              </w:numPr>
            </w:pPr>
            <w:r>
              <w:t xml:space="preserve">Student could also use the information that they have gathered about their </w:t>
            </w:r>
            <w:r w:rsidRPr="00481706">
              <w:t xml:space="preserve">historical person and take the </w:t>
            </w:r>
            <w:hyperlink r:id="rId6" w:history="1">
              <w:r w:rsidRPr="00481706">
                <w:rPr>
                  <w:rStyle w:val="headerfirst"/>
                  <w:bCs/>
                  <w:caps/>
                  <w:color w:val="330000"/>
                  <w:shd w:val="clear" w:color="auto" w:fill="FFFFFF"/>
                </w:rPr>
                <w:t>INTEREST</w:t>
              </w:r>
              <w:r w:rsidRPr="00481706">
                <w:rPr>
                  <w:rStyle w:val="apple-converted-space"/>
                  <w:bCs/>
                  <w:caps/>
                  <w:color w:val="330000"/>
                  <w:shd w:val="clear" w:color="auto" w:fill="FFFFFF"/>
                </w:rPr>
                <w:t> </w:t>
              </w:r>
              <w:r w:rsidRPr="00481706">
                <w:rPr>
                  <w:rStyle w:val="Header1"/>
                  <w:bCs/>
                  <w:caps/>
                  <w:color w:val="330000"/>
                  <w:shd w:val="clear" w:color="auto" w:fill="FFFFFF"/>
                </w:rPr>
                <w:t>PROFILER</w:t>
              </w:r>
            </w:hyperlink>
            <w:r w:rsidRPr="00481706">
              <w:t xml:space="preserve"> and the </w:t>
            </w:r>
            <w:hyperlink r:id="rId7" w:history="1">
              <w:r w:rsidRPr="00481706">
                <w:rPr>
                  <w:rStyle w:val="headerfirst"/>
                  <w:bCs/>
                  <w:caps/>
                  <w:color w:val="330000"/>
                  <w:shd w:val="clear" w:color="auto" w:fill="FFFFFF"/>
                </w:rPr>
                <w:t>CAREER</w:t>
              </w:r>
              <w:r w:rsidRPr="00481706">
                <w:rPr>
                  <w:rStyle w:val="apple-converted-space"/>
                  <w:bCs/>
                  <w:caps/>
                  <w:color w:val="330000"/>
                  <w:shd w:val="clear" w:color="auto" w:fill="FFFFFF"/>
                </w:rPr>
                <w:t> </w:t>
              </w:r>
              <w:r w:rsidRPr="00481706">
                <w:rPr>
                  <w:rStyle w:val="Header1"/>
                  <w:bCs/>
                  <w:caps/>
                  <w:color w:val="330000"/>
                  <w:shd w:val="clear" w:color="auto" w:fill="FFFFFF"/>
                </w:rPr>
                <w:t>CLUSTER SURVEY</w:t>
              </w:r>
            </w:hyperlink>
            <w:r>
              <w:t>. They can then compare what they know about the person to the results from the surveys.</w:t>
            </w:r>
          </w:p>
          <w:p w:rsidR="00E475BF" w:rsidRPr="00D37CF0" w:rsidRDefault="00E475BF" w:rsidP="00CC4B12">
            <w:pPr>
              <w:pStyle w:val="ListParagraph"/>
            </w:pPr>
          </w:p>
        </w:tc>
      </w:tr>
      <w:tr w:rsidR="00E475BF" w:rsidRPr="00663C30" w:rsidTr="00CC4B12">
        <w:tc>
          <w:tcPr>
            <w:tcW w:w="810" w:type="pct"/>
          </w:tcPr>
          <w:p w:rsidR="00E475BF" w:rsidRPr="00024B9D" w:rsidRDefault="00E475BF" w:rsidP="00CC4B12">
            <w:r w:rsidRPr="00024B9D">
              <w:t>Materials:</w:t>
            </w:r>
          </w:p>
          <w:p w:rsidR="00E475BF" w:rsidRPr="00024B9D" w:rsidRDefault="00E475BF" w:rsidP="00CC4B12"/>
          <w:p w:rsidR="00E475BF" w:rsidRPr="00024B9D" w:rsidRDefault="00E475BF" w:rsidP="00CC4B12"/>
        </w:tc>
        <w:tc>
          <w:tcPr>
            <w:tcW w:w="4190" w:type="pct"/>
          </w:tcPr>
          <w:p w:rsidR="00E475BF" w:rsidRPr="00024B9D" w:rsidRDefault="00E475BF" w:rsidP="00E475BF">
            <w:pPr>
              <w:pStyle w:val="ListParagraph"/>
              <w:numPr>
                <w:ilvl w:val="0"/>
                <w:numId w:val="5"/>
              </w:numPr>
            </w:pPr>
            <w:r w:rsidRPr="00024B9D">
              <w:lastRenderedPageBreak/>
              <w:t>Student rubric and direction sheet</w:t>
            </w:r>
          </w:p>
          <w:p w:rsidR="00E475BF" w:rsidRPr="00024B9D" w:rsidRDefault="00E475BF" w:rsidP="00E475BF">
            <w:pPr>
              <w:pStyle w:val="ListParagraph"/>
              <w:numPr>
                <w:ilvl w:val="0"/>
                <w:numId w:val="5"/>
              </w:numPr>
            </w:pPr>
            <w:r w:rsidRPr="00024B9D">
              <w:t>Computer or Computer lab access for research and typing</w:t>
            </w:r>
          </w:p>
          <w:p w:rsidR="00E475BF" w:rsidRDefault="00E475BF" w:rsidP="00E475BF">
            <w:pPr>
              <w:pStyle w:val="ListParagraph"/>
              <w:numPr>
                <w:ilvl w:val="0"/>
                <w:numId w:val="5"/>
              </w:numPr>
            </w:pPr>
            <w:r w:rsidRPr="00024B9D">
              <w:lastRenderedPageBreak/>
              <w:t>Textbooks and other reference materials.</w:t>
            </w:r>
          </w:p>
          <w:p w:rsidR="009E54B8" w:rsidRPr="00024B9D" w:rsidRDefault="009E54B8" w:rsidP="009E54B8">
            <w:pPr>
              <w:pStyle w:val="ListParagraph"/>
            </w:pPr>
          </w:p>
        </w:tc>
      </w:tr>
      <w:tr w:rsidR="00E475BF" w:rsidRPr="00663C30" w:rsidTr="00CC4B12">
        <w:tc>
          <w:tcPr>
            <w:tcW w:w="810" w:type="pct"/>
          </w:tcPr>
          <w:p w:rsidR="00E475BF" w:rsidRPr="00024B9D" w:rsidRDefault="00E475BF" w:rsidP="00CC4B12">
            <w:r w:rsidRPr="00024B9D">
              <w:lastRenderedPageBreak/>
              <w:t>CFWV Tools Used:</w:t>
            </w:r>
          </w:p>
          <w:p w:rsidR="00E475BF" w:rsidRPr="00024B9D" w:rsidRDefault="00E475BF" w:rsidP="00CC4B12"/>
        </w:tc>
        <w:tc>
          <w:tcPr>
            <w:tcW w:w="4190" w:type="pct"/>
          </w:tcPr>
          <w:p w:rsidR="00E475BF" w:rsidRPr="00024B9D" w:rsidRDefault="00E475BF" w:rsidP="00E475BF">
            <w:pPr>
              <w:pStyle w:val="ListParagraph"/>
              <w:numPr>
                <w:ilvl w:val="0"/>
                <w:numId w:val="6"/>
              </w:numPr>
            </w:pPr>
            <w:r w:rsidRPr="00024B9D">
              <w:t>Explore Careers</w:t>
            </w:r>
          </w:p>
          <w:p w:rsidR="00E475BF" w:rsidRPr="00024B9D" w:rsidRDefault="00E475BF" w:rsidP="00E475BF">
            <w:pPr>
              <w:pStyle w:val="ListParagraph"/>
              <w:numPr>
                <w:ilvl w:val="0"/>
                <w:numId w:val="6"/>
              </w:numPr>
            </w:pPr>
            <w:r w:rsidRPr="00024B9D">
              <w:t xml:space="preserve">Resume Builder </w:t>
            </w:r>
          </w:p>
        </w:tc>
      </w:tr>
      <w:tr w:rsidR="00E475BF" w:rsidRPr="00663C30" w:rsidTr="00CC4B12">
        <w:tc>
          <w:tcPr>
            <w:tcW w:w="810" w:type="pct"/>
          </w:tcPr>
          <w:p w:rsidR="00E475BF" w:rsidRPr="00024B9D" w:rsidRDefault="00E475BF" w:rsidP="00CC4B12">
            <w:r w:rsidRPr="00024B9D">
              <w:t>Assessment:</w:t>
            </w:r>
          </w:p>
          <w:p w:rsidR="00E475BF" w:rsidRPr="00024B9D" w:rsidRDefault="00E475BF" w:rsidP="00CC4B12"/>
        </w:tc>
        <w:tc>
          <w:tcPr>
            <w:tcW w:w="4190" w:type="pct"/>
          </w:tcPr>
          <w:p w:rsidR="00E475BF" w:rsidRPr="00024B9D" w:rsidRDefault="00E475BF" w:rsidP="00CC4B12">
            <w:r w:rsidRPr="00024B9D">
              <w:t>Students will be assessed using the rubric for the activity.</w:t>
            </w:r>
          </w:p>
        </w:tc>
      </w:tr>
    </w:tbl>
    <w:p w:rsidR="00E475BF" w:rsidRPr="00663C30" w:rsidRDefault="00E475BF" w:rsidP="00E475BF">
      <w:pPr>
        <w:rPr>
          <w:sz w:val="24"/>
          <w:szCs w:val="24"/>
        </w:rPr>
      </w:pPr>
    </w:p>
    <w:p w:rsidR="005F7BD6" w:rsidRDefault="005F7BD6" w:rsidP="00E475BF">
      <w:pPr>
        <w:shd w:val="clear" w:color="auto" w:fill="FFFFFF"/>
        <w:spacing w:after="0" w:line="293" w:lineRule="atLeast"/>
        <w:jc w:val="center"/>
        <w:textAlignment w:val="baseline"/>
        <w:rPr>
          <w:rFonts w:ascii="Apple Chancery" w:eastAsia="Times New Roman" w:hAnsi="Apple Chancery" w:cs="Segoe UI"/>
          <w:b/>
          <w:color w:val="444444"/>
          <w:sz w:val="44"/>
          <w:szCs w:val="44"/>
          <w:bdr w:val="none" w:sz="0" w:space="0" w:color="auto" w:frame="1"/>
        </w:rPr>
      </w:pPr>
    </w:p>
    <w:p w:rsidR="005F7BD6" w:rsidRDefault="005F7BD6" w:rsidP="00E475BF">
      <w:pPr>
        <w:shd w:val="clear" w:color="auto" w:fill="FFFFFF"/>
        <w:spacing w:after="0" w:line="293" w:lineRule="atLeast"/>
        <w:jc w:val="center"/>
        <w:textAlignment w:val="baseline"/>
        <w:rPr>
          <w:rFonts w:ascii="Apple Chancery" w:eastAsia="Times New Roman" w:hAnsi="Apple Chancery" w:cs="Segoe UI"/>
          <w:b/>
          <w:color w:val="444444"/>
          <w:sz w:val="44"/>
          <w:szCs w:val="44"/>
          <w:bdr w:val="none" w:sz="0" w:space="0" w:color="auto" w:frame="1"/>
        </w:rPr>
      </w:pPr>
    </w:p>
    <w:p w:rsidR="005F7BD6" w:rsidRDefault="005F7BD6" w:rsidP="00E475BF">
      <w:pPr>
        <w:shd w:val="clear" w:color="auto" w:fill="FFFFFF"/>
        <w:spacing w:after="0" w:line="293" w:lineRule="atLeast"/>
        <w:jc w:val="center"/>
        <w:textAlignment w:val="baseline"/>
        <w:rPr>
          <w:rFonts w:ascii="Apple Chancery" w:eastAsia="Times New Roman" w:hAnsi="Apple Chancery" w:cs="Segoe UI"/>
          <w:b/>
          <w:color w:val="444444"/>
          <w:sz w:val="44"/>
          <w:szCs w:val="44"/>
          <w:bdr w:val="none" w:sz="0" w:space="0" w:color="auto" w:frame="1"/>
        </w:rPr>
      </w:pPr>
    </w:p>
    <w:p w:rsidR="005F7BD6" w:rsidRDefault="005F7BD6" w:rsidP="00E475BF">
      <w:pPr>
        <w:shd w:val="clear" w:color="auto" w:fill="FFFFFF"/>
        <w:spacing w:after="0" w:line="293" w:lineRule="atLeast"/>
        <w:jc w:val="center"/>
        <w:textAlignment w:val="baseline"/>
        <w:rPr>
          <w:rFonts w:ascii="Apple Chancery" w:eastAsia="Times New Roman" w:hAnsi="Apple Chancery" w:cs="Segoe UI"/>
          <w:b/>
          <w:color w:val="444444"/>
          <w:sz w:val="44"/>
          <w:szCs w:val="44"/>
          <w:bdr w:val="none" w:sz="0" w:space="0" w:color="auto" w:frame="1"/>
        </w:rPr>
      </w:pPr>
    </w:p>
    <w:p w:rsidR="005F7BD6" w:rsidRDefault="005F7BD6" w:rsidP="00E475BF">
      <w:pPr>
        <w:shd w:val="clear" w:color="auto" w:fill="FFFFFF"/>
        <w:spacing w:after="0" w:line="293" w:lineRule="atLeast"/>
        <w:jc w:val="center"/>
        <w:textAlignment w:val="baseline"/>
        <w:rPr>
          <w:rFonts w:ascii="Apple Chancery" w:eastAsia="Times New Roman" w:hAnsi="Apple Chancery" w:cs="Segoe UI"/>
          <w:b/>
          <w:color w:val="444444"/>
          <w:sz w:val="44"/>
          <w:szCs w:val="44"/>
          <w:bdr w:val="none" w:sz="0" w:space="0" w:color="auto" w:frame="1"/>
        </w:rPr>
      </w:pPr>
    </w:p>
    <w:p w:rsidR="005F7BD6" w:rsidRDefault="005F7BD6" w:rsidP="00E475BF">
      <w:pPr>
        <w:shd w:val="clear" w:color="auto" w:fill="FFFFFF"/>
        <w:spacing w:after="0" w:line="293" w:lineRule="atLeast"/>
        <w:jc w:val="center"/>
        <w:textAlignment w:val="baseline"/>
        <w:rPr>
          <w:rFonts w:ascii="Apple Chancery" w:eastAsia="Times New Roman" w:hAnsi="Apple Chancery" w:cs="Segoe UI"/>
          <w:b/>
          <w:color w:val="444444"/>
          <w:sz w:val="44"/>
          <w:szCs w:val="44"/>
          <w:bdr w:val="none" w:sz="0" w:space="0" w:color="auto" w:frame="1"/>
        </w:rPr>
      </w:pPr>
    </w:p>
    <w:p w:rsidR="005F7BD6" w:rsidRDefault="005F7BD6" w:rsidP="00E475BF">
      <w:pPr>
        <w:shd w:val="clear" w:color="auto" w:fill="FFFFFF"/>
        <w:spacing w:after="0" w:line="293" w:lineRule="atLeast"/>
        <w:jc w:val="center"/>
        <w:textAlignment w:val="baseline"/>
        <w:rPr>
          <w:rFonts w:ascii="Apple Chancery" w:eastAsia="Times New Roman" w:hAnsi="Apple Chancery" w:cs="Segoe UI"/>
          <w:b/>
          <w:color w:val="444444"/>
          <w:sz w:val="44"/>
          <w:szCs w:val="44"/>
          <w:bdr w:val="none" w:sz="0" w:space="0" w:color="auto" w:frame="1"/>
        </w:rPr>
      </w:pPr>
    </w:p>
    <w:p w:rsidR="005F7BD6" w:rsidRDefault="005F7BD6" w:rsidP="00E475BF">
      <w:pPr>
        <w:shd w:val="clear" w:color="auto" w:fill="FFFFFF"/>
        <w:spacing w:after="0" w:line="293" w:lineRule="atLeast"/>
        <w:jc w:val="center"/>
        <w:textAlignment w:val="baseline"/>
        <w:rPr>
          <w:rFonts w:ascii="Apple Chancery" w:eastAsia="Times New Roman" w:hAnsi="Apple Chancery" w:cs="Segoe UI"/>
          <w:b/>
          <w:color w:val="444444"/>
          <w:sz w:val="44"/>
          <w:szCs w:val="44"/>
          <w:bdr w:val="none" w:sz="0" w:space="0" w:color="auto" w:frame="1"/>
        </w:rPr>
      </w:pPr>
    </w:p>
    <w:p w:rsidR="005F7BD6" w:rsidRDefault="005F7BD6" w:rsidP="00E475BF">
      <w:pPr>
        <w:shd w:val="clear" w:color="auto" w:fill="FFFFFF"/>
        <w:spacing w:after="0" w:line="293" w:lineRule="atLeast"/>
        <w:jc w:val="center"/>
        <w:textAlignment w:val="baseline"/>
        <w:rPr>
          <w:rFonts w:ascii="Apple Chancery" w:eastAsia="Times New Roman" w:hAnsi="Apple Chancery" w:cs="Segoe UI"/>
          <w:b/>
          <w:color w:val="444444"/>
          <w:sz w:val="44"/>
          <w:szCs w:val="44"/>
          <w:bdr w:val="none" w:sz="0" w:space="0" w:color="auto" w:frame="1"/>
        </w:rPr>
      </w:pPr>
    </w:p>
    <w:p w:rsidR="005F7BD6" w:rsidRDefault="005F7BD6" w:rsidP="00E475BF">
      <w:pPr>
        <w:shd w:val="clear" w:color="auto" w:fill="FFFFFF"/>
        <w:spacing w:after="0" w:line="293" w:lineRule="atLeast"/>
        <w:jc w:val="center"/>
        <w:textAlignment w:val="baseline"/>
        <w:rPr>
          <w:rFonts w:ascii="Apple Chancery" w:eastAsia="Times New Roman" w:hAnsi="Apple Chancery" w:cs="Segoe UI"/>
          <w:b/>
          <w:color w:val="444444"/>
          <w:sz w:val="44"/>
          <w:szCs w:val="44"/>
          <w:bdr w:val="none" w:sz="0" w:space="0" w:color="auto" w:frame="1"/>
        </w:rPr>
      </w:pPr>
    </w:p>
    <w:p w:rsidR="005F7BD6" w:rsidRDefault="005F7BD6" w:rsidP="00E475BF">
      <w:pPr>
        <w:shd w:val="clear" w:color="auto" w:fill="FFFFFF"/>
        <w:spacing w:after="0" w:line="293" w:lineRule="atLeast"/>
        <w:jc w:val="center"/>
        <w:textAlignment w:val="baseline"/>
        <w:rPr>
          <w:rFonts w:ascii="Apple Chancery" w:eastAsia="Times New Roman" w:hAnsi="Apple Chancery" w:cs="Segoe UI"/>
          <w:b/>
          <w:color w:val="444444"/>
          <w:sz w:val="44"/>
          <w:szCs w:val="44"/>
          <w:bdr w:val="none" w:sz="0" w:space="0" w:color="auto" w:frame="1"/>
        </w:rPr>
      </w:pPr>
    </w:p>
    <w:p w:rsidR="005F7BD6" w:rsidRDefault="005F7BD6" w:rsidP="00E475BF">
      <w:pPr>
        <w:shd w:val="clear" w:color="auto" w:fill="FFFFFF"/>
        <w:spacing w:after="0" w:line="293" w:lineRule="atLeast"/>
        <w:jc w:val="center"/>
        <w:textAlignment w:val="baseline"/>
        <w:rPr>
          <w:rFonts w:ascii="Apple Chancery" w:eastAsia="Times New Roman" w:hAnsi="Apple Chancery" w:cs="Segoe UI"/>
          <w:b/>
          <w:color w:val="444444"/>
          <w:sz w:val="44"/>
          <w:szCs w:val="44"/>
          <w:bdr w:val="none" w:sz="0" w:space="0" w:color="auto" w:frame="1"/>
        </w:rPr>
      </w:pPr>
    </w:p>
    <w:p w:rsidR="005F7BD6" w:rsidRDefault="005F7BD6" w:rsidP="00E475BF">
      <w:pPr>
        <w:shd w:val="clear" w:color="auto" w:fill="FFFFFF"/>
        <w:spacing w:after="0" w:line="293" w:lineRule="atLeast"/>
        <w:jc w:val="center"/>
        <w:textAlignment w:val="baseline"/>
        <w:rPr>
          <w:rFonts w:ascii="Apple Chancery" w:eastAsia="Times New Roman" w:hAnsi="Apple Chancery" w:cs="Segoe UI"/>
          <w:b/>
          <w:color w:val="444444"/>
          <w:sz w:val="44"/>
          <w:szCs w:val="44"/>
          <w:bdr w:val="none" w:sz="0" w:space="0" w:color="auto" w:frame="1"/>
        </w:rPr>
      </w:pPr>
    </w:p>
    <w:p w:rsidR="005F7BD6" w:rsidRDefault="005F7BD6" w:rsidP="00E475BF">
      <w:pPr>
        <w:shd w:val="clear" w:color="auto" w:fill="FFFFFF"/>
        <w:spacing w:after="0" w:line="293" w:lineRule="atLeast"/>
        <w:jc w:val="center"/>
        <w:textAlignment w:val="baseline"/>
        <w:rPr>
          <w:rFonts w:ascii="Apple Chancery" w:eastAsia="Times New Roman" w:hAnsi="Apple Chancery" w:cs="Segoe UI"/>
          <w:b/>
          <w:color w:val="444444"/>
          <w:sz w:val="44"/>
          <w:szCs w:val="44"/>
          <w:bdr w:val="none" w:sz="0" w:space="0" w:color="auto" w:frame="1"/>
        </w:rPr>
      </w:pPr>
    </w:p>
    <w:p w:rsidR="009E54B8" w:rsidRDefault="009E54B8" w:rsidP="00E475BF">
      <w:pPr>
        <w:shd w:val="clear" w:color="auto" w:fill="FFFFFF"/>
        <w:spacing w:after="0" w:line="293" w:lineRule="atLeast"/>
        <w:jc w:val="center"/>
        <w:textAlignment w:val="baseline"/>
        <w:rPr>
          <w:rFonts w:ascii="Apple Chancery" w:eastAsia="Times New Roman" w:hAnsi="Apple Chancery" w:cs="Segoe UI"/>
          <w:b/>
          <w:color w:val="444444"/>
          <w:sz w:val="44"/>
          <w:szCs w:val="44"/>
          <w:bdr w:val="none" w:sz="0" w:space="0" w:color="auto" w:frame="1"/>
        </w:rPr>
      </w:pPr>
    </w:p>
    <w:p w:rsidR="00E475BF" w:rsidRPr="00876EB2" w:rsidRDefault="00E475BF" w:rsidP="00E475BF">
      <w:pPr>
        <w:shd w:val="clear" w:color="auto" w:fill="FFFFFF"/>
        <w:spacing w:after="0" w:line="293" w:lineRule="atLeast"/>
        <w:jc w:val="center"/>
        <w:textAlignment w:val="baseline"/>
        <w:rPr>
          <w:rFonts w:ascii="Apple Chancery" w:eastAsia="Times New Roman" w:hAnsi="Apple Chancery" w:cs="Segoe UI"/>
          <w:b/>
          <w:color w:val="444444"/>
          <w:sz w:val="44"/>
          <w:szCs w:val="44"/>
          <w:bdr w:val="none" w:sz="0" w:space="0" w:color="auto" w:frame="1"/>
        </w:rPr>
      </w:pPr>
      <w:r>
        <w:rPr>
          <w:rFonts w:ascii="Apple Chancery" w:eastAsia="Times New Roman" w:hAnsi="Apple Chancery" w:cs="Segoe UI"/>
          <w:b/>
          <w:color w:val="444444"/>
          <w:sz w:val="44"/>
          <w:szCs w:val="44"/>
          <w:bdr w:val="none" w:sz="0" w:space="0" w:color="auto" w:frame="1"/>
        </w:rPr>
        <w:lastRenderedPageBreak/>
        <w:t>Would You Hire Me?</w:t>
      </w:r>
    </w:p>
    <w:p w:rsidR="00E475BF" w:rsidRDefault="00E475BF" w:rsidP="00E475BF">
      <w:pPr>
        <w:shd w:val="clear" w:color="auto" w:fill="FFFFFF"/>
        <w:spacing w:after="0" w:line="293" w:lineRule="atLeast"/>
        <w:textAlignment w:val="baseline"/>
        <w:rPr>
          <w:rFonts w:ascii="inherit" w:eastAsia="Times New Roman" w:hAnsi="inherit" w:cs="Segoe UI"/>
          <w:color w:val="444444"/>
          <w:sz w:val="23"/>
          <w:szCs w:val="23"/>
          <w:bdr w:val="none" w:sz="0" w:space="0" w:color="auto" w:frame="1"/>
        </w:rPr>
      </w:pPr>
    </w:p>
    <w:p w:rsidR="00E475BF" w:rsidRDefault="00E475BF" w:rsidP="00E475BF">
      <w:pPr>
        <w:shd w:val="clear" w:color="auto" w:fill="FFFFFF"/>
        <w:spacing w:after="0" w:line="293" w:lineRule="atLeast"/>
        <w:textAlignment w:val="baseline"/>
        <w:rPr>
          <w:rFonts w:ascii="inherit" w:eastAsia="Times New Roman" w:hAnsi="inherit" w:cs="Segoe UI"/>
          <w:color w:val="444444"/>
          <w:sz w:val="23"/>
          <w:szCs w:val="23"/>
          <w:bdr w:val="none" w:sz="0" w:space="0" w:color="auto" w:frame="1"/>
        </w:rPr>
      </w:pPr>
    </w:p>
    <w:p w:rsidR="00E475BF" w:rsidRPr="00642054" w:rsidRDefault="00E475BF" w:rsidP="00E475BF">
      <w:pPr>
        <w:shd w:val="clear" w:color="auto" w:fill="FFFFFF"/>
        <w:spacing w:after="0" w:line="293" w:lineRule="atLeast"/>
        <w:textAlignment w:val="baseline"/>
        <w:rPr>
          <w:rFonts w:ascii="Segoe UI" w:eastAsia="Times New Roman" w:hAnsi="Segoe UI" w:cs="Segoe UI"/>
          <w:color w:val="444444"/>
          <w:sz w:val="20"/>
          <w:szCs w:val="20"/>
        </w:rPr>
      </w:pPr>
    </w:p>
    <w:p w:rsidR="00E475BF" w:rsidRPr="00642054" w:rsidRDefault="00E475BF" w:rsidP="00E475BF">
      <w:pPr>
        <w:numPr>
          <w:ilvl w:val="0"/>
          <w:numId w:val="7"/>
        </w:numPr>
        <w:shd w:val="clear" w:color="auto" w:fill="FFFFFF"/>
        <w:spacing w:after="0" w:line="293" w:lineRule="atLeast"/>
        <w:textAlignment w:val="baseline"/>
        <w:rPr>
          <w:rFonts w:eastAsia="Times New Roman" w:cs="Segoe UI"/>
          <w:color w:val="444444"/>
          <w:sz w:val="24"/>
          <w:szCs w:val="24"/>
        </w:rPr>
      </w:pPr>
      <w:r w:rsidRPr="00642054">
        <w:rPr>
          <w:rFonts w:eastAsia="Times New Roman" w:cs="Segoe UI"/>
          <w:color w:val="444444"/>
          <w:sz w:val="24"/>
          <w:szCs w:val="24"/>
          <w:bdr w:val="none" w:sz="0" w:space="0" w:color="auto" w:frame="1"/>
        </w:rPr>
        <w:t>The first steps we need to take in creating our </w:t>
      </w:r>
      <w:r w:rsidRPr="00642054">
        <w:rPr>
          <w:rFonts w:eastAsia="Times New Roman" w:cs="Segoe UI"/>
          <w:bCs/>
          <w:color w:val="444444"/>
          <w:sz w:val="24"/>
          <w:szCs w:val="24"/>
          <w:bdr w:val="none" w:sz="0" w:space="0" w:color="auto" w:frame="1"/>
        </w:rPr>
        <w:t>fake resumes</w:t>
      </w:r>
      <w:r w:rsidRPr="00642054">
        <w:rPr>
          <w:rFonts w:eastAsia="Times New Roman" w:cs="Segoe UI"/>
          <w:color w:val="444444"/>
          <w:sz w:val="24"/>
          <w:szCs w:val="24"/>
          <w:bdr w:val="none" w:sz="0" w:space="0" w:color="auto" w:frame="1"/>
        </w:rPr>
        <w:t>. Begin by using our research tools to gather some basic information on your historic figure.) </w:t>
      </w:r>
      <w:hyperlink r:id="rId8" w:history="1">
        <w:r w:rsidRPr="00642054">
          <w:rPr>
            <w:rFonts w:eastAsia="Times New Roman" w:cs="Segoe UI"/>
            <w:color w:val="114488"/>
            <w:sz w:val="24"/>
            <w:szCs w:val="24"/>
            <w:u w:val="single"/>
            <w:bdr w:val="none" w:sz="0" w:space="0" w:color="auto" w:frame="1"/>
          </w:rPr>
          <w:t>Wikipedia</w:t>
        </w:r>
      </w:hyperlink>
      <w:r w:rsidRPr="00642054">
        <w:rPr>
          <w:rFonts w:eastAsia="Times New Roman" w:cs="Segoe UI"/>
          <w:color w:val="444444"/>
          <w:sz w:val="24"/>
          <w:szCs w:val="24"/>
          <w:bdr w:val="none" w:sz="0" w:space="0" w:color="auto" w:frame="1"/>
        </w:rPr>
        <w:t> may be a good place to start, but remember it is not a citable source you may also want to use </w:t>
      </w:r>
      <w:hyperlink r:id="rId9" w:history="1">
        <w:r w:rsidRPr="00642054">
          <w:rPr>
            <w:rFonts w:eastAsia="Times New Roman" w:cs="Segoe UI"/>
            <w:color w:val="114488"/>
            <w:sz w:val="24"/>
            <w:szCs w:val="24"/>
            <w:u w:val="single"/>
            <w:bdr w:val="none" w:sz="0" w:space="0" w:color="auto" w:frame="1"/>
          </w:rPr>
          <w:t>World Book</w:t>
        </w:r>
      </w:hyperlink>
      <w:r w:rsidRPr="00642054">
        <w:rPr>
          <w:rFonts w:eastAsia="Times New Roman" w:cs="Segoe UI"/>
          <w:color w:val="444444"/>
          <w:sz w:val="24"/>
          <w:szCs w:val="24"/>
          <w:bdr w:val="none" w:sz="0" w:space="0" w:color="auto" w:frame="1"/>
        </w:rPr>
        <w:t> and </w:t>
      </w:r>
      <w:hyperlink r:id="rId10" w:history="1">
        <w:r w:rsidRPr="00642054">
          <w:rPr>
            <w:rFonts w:eastAsia="Times New Roman" w:cs="Segoe UI"/>
            <w:color w:val="114488"/>
            <w:sz w:val="24"/>
            <w:szCs w:val="24"/>
            <w:u w:val="single"/>
            <w:bdr w:val="none" w:sz="0" w:space="0" w:color="auto" w:frame="1"/>
          </w:rPr>
          <w:t>Galileo</w:t>
        </w:r>
      </w:hyperlink>
      <w:r w:rsidRPr="00642054">
        <w:rPr>
          <w:rFonts w:eastAsia="Times New Roman" w:cs="Segoe UI"/>
          <w:color w:val="444444"/>
          <w:sz w:val="24"/>
          <w:szCs w:val="24"/>
          <w:bdr w:val="none" w:sz="0" w:space="0" w:color="auto" w:frame="1"/>
        </w:rPr>
        <w:t xml:space="preserve"> as these are two of the good history resources. </w:t>
      </w:r>
      <w:r>
        <w:rPr>
          <w:rFonts w:eastAsia="Times New Roman" w:cs="Segoe UI"/>
          <w:color w:val="444444"/>
          <w:sz w:val="24"/>
          <w:szCs w:val="24"/>
          <w:bdr w:val="none" w:sz="0" w:space="0" w:color="auto" w:frame="1"/>
        </w:rPr>
        <w:t xml:space="preserve"> </w:t>
      </w:r>
    </w:p>
    <w:p w:rsidR="00E475BF" w:rsidRPr="00642054" w:rsidRDefault="00E475BF" w:rsidP="00E475BF">
      <w:pPr>
        <w:shd w:val="clear" w:color="auto" w:fill="FFFFFF"/>
        <w:spacing w:after="0" w:line="293" w:lineRule="atLeast"/>
        <w:ind w:left="720"/>
        <w:textAlignment w:val="baseline"/>
        <w:rPr>
          <w:rFonts w:eastAsia="Times New Roman" w:cs="Segoe UI"/>
          <w:color w:val="444444"/>
          <w:sz w:val="24"/>
          <w:szCs w:val="24"/>
        </w:rPr>
      </w:pPr>
    </w:p>
    <w:p w:rsidR="00E475BF" w:rsidRPr="00642054" w:rsidRDefault="00E475BF" w:rsidP="00E475BF">
      <w:pPr>
        <w:numPr>
          <w:ilvl w:val="0"/>
          <w:numId w:val="7"/>
        </w:numPr>
        <w:shd w:val="clear" w:color="auto" w:fill="FFFFFF"/>
        <w:spacing w:after="0" w:line="293" w:lineRule="atLeast"/>
        <w:textAlignment w:val="baseline"/>
        <w:rPr>
          <w:rFonts w:eastAsia="Times New Roman" w:cs="Segoe UI"/>
          <w:color w:val="444444"/>
          <w:sz w:val="24"/>
          <w:szCs w:val="24"/>
        </w:rPr>
      </w:pPr>
      <w:r>
        <w:rPr>
          <w:rFonts w:eastAsia="Times New Roman" w:cs="Segoe UI"/>
          <w:color w:val="444444"/>
          <w:sz w:val="24"/>
          <w:szCs w:val="24"/>
          <w:bdr w:val="none" w:sz="0" w:space="0" w:color="auto" w:frame="1"/>
        </w:rPr>
        <w:t>As you are gathering information make sure that you are creating a works cited page as a separate word document. Below each citation list the types of information that obtained from that source.</w:t>
      </w:r>
      <w:r w:rsidRPr="00642054">
        <w:rPr>
          <w:rFonts w:eastAsia="Times New Roman" w:cs="Segoe UI"/>
          <w:color w:val="444444"/>
          <w:sz w:val="24"/>
          <w:szCs w:val="24"/>
          <w:bdr w:val="none" w:sz="0" w:space="0" w:color="auto" w:frame="1"/>
        </w:rPr>
        <w:br/>
      </w:r>
      <w:r w:rsidRPr="00642054">
        <w:rPr>
          <w:rFonts w:eastAsia="Times New Roman" w:cs="Segoe UI"/>
          <w:color w:val="444444"/>
          <w:sz w:val="24"/>
          <w:szCs w:val="24"/>
          <w:bdr w:val="none" w:sz="0" w:space="0" w:color="auto" w:frame="1"/>
        </w:rPr>
        <w:br/>
      </w:r>
    </w:p>
    <w:p w:rsidR="00E475BF" w:rsidRPr="00642054" w:rsidRDefault="00E475BF" w:rsidP="00E475BF">
      <w:pPr>
        <w:numPr>
          <w:ilvl w:val="0"/>
          <w:numId w:val="7"/>
        </w:numPr>
        <w:shd w:val="clear" w:color="auto" w:fill="FFFFFF"/>
        <w:spacing w:after="0" w:line="293" w:lineRule="atLeast"/>
        <w:textAlignment w:val="baseline"/>
        <w:rPr>
          <w:rFonts w:eastAsia="Times New Roman" w:cs="Segoe UI"/>
          <w:color w:val="444444"/>
          <w:sz w:val="24"/>
          <w:szCs w:val="24"/>
        </w:rPr>
      </w:pPr>
      <w:r w:rsidRPr="00642054">
        <w:rPr>
          <w:rFonts w:eastAsia="Times New Roman" w:cs="Segoe UI"/>
          <w:color w:val="444444"/>
          <w:sz w:val="24"/>
          <w:szCs w:val="24"/>
          <w:bdr w:val="none" w:sz="0" w:space="0" w:color="auto" w:frame="1"/>
        </w:rPr>
        <w:t>Once you have some</w:t>
      </w:r>
      <w:r>
        <w:rPr>
          <w:rFonts w:eastAsia="Times New Roman" w:cs="Segoe UI"/>
          <w:color w:val="444444"/>
          <w:sz w:val="24"/>
          <w:szCs w:val="24"/>
          <w:bdr w:val="none" w:sz="0" w:space="0" w:color="auto" w:frame="1"/>
        </w:rPr>
        <w:t xml:space="preserve"> of </w:t>
      </w:r>
      <w:r w:rsidRPr="00642054">
        <w:rPr>
          <w:rFonts w:eastAsia="Times New Roman" w:cs="Segoe UI"/>
          <w:color w:val="444444"/>
          <w:sz w:val="24"/>
          <w:szCs w:val="24"/>
          <w:bdr w:val="none" w:sz="0" w:space="0" w:color="auto" w:frame="1"/>
        </w:rPr>
        <w:t xml:space="preserve">basic information, then you should begin working on resume on </w:t>
      </w:r>
      <w:hyperlink r:id="rId11" w:history="1">
        <w:r w:rsidRPr="00642054">
          <w:rPr>
            <w:rStyle w:val="Hyperlink"/>
            <w:rFonts w:eastAsia="Times New Roman" w:cs="Segoe UI"/>
            <w:sz w:val="24"/>
            <w:szCs w:val="24"/>
            <w:bdr w:val="none" w:sz="0" w:space="0" w:color="auto" w:frame="1"/>
          </w:rPr>
          <w:t xml:space="preserve">CFWV.com </w:t>
        </w:r>
      </w:hyperlink>
      <w:r w:rsidRPr="00642054">
        <w:rPr>
          <w:rFonts w:eastAsia="Times New Roman" w:cs="Segoe UI"/>
          <w:color w:val="444444"/>
          <w:sz w:val="24"/>
          <w:szCs w:val="24"/>
          <w:bdr w:val="none" w:sz="0" w:space="0" w:color="auto" w:frame="1"/>
        </w:rPr>
        <w:t xml:space="preserve"> Use the template provided there to begin adding and changing information.</w:t>
      </w:r>
      <w:r w:rsidRPr="00642054">
        <w:rPr>
          <w:rFonts w:eastAsia="Times New Roman" w:cs="Segoe UI"/>
          <w:b/>
          <w:bCs/>
          <w:color w:val="444444"/>
          <w:sz w:val="24"/>
          <w:szCs w:val="24"/>
          <w:bdr w:val="none" w:sz="0" w:space="0" w:color="auto" w:frame="1"/>
        </w:rPr>
        <w:t> </w:t>
      </w:r>
      <w:r w:rsidRPr="00642054">
        <w:rPr>
          <w:rFonts w:eastAsia="Times New Roman" w:cs="Segoe UI"/>
          <w:color w:val="444444"/>
          <w:sz w:val="24"/>
          <w:szCs w:val="24"/>
          <w:bdr w:val="none" w:sz="0" w:space="0" w:color="auto" w:frame="1"/>
        </w:rPr>
        <w:t xml:space="preserve"> </w:t>
      </w:r>
    </w:p>
    <w:p w:rsidR="00E475BF" w:rsidRPr="00642054" w:rsidRDefault="00E475BF" w:rsidP="00E475BF">
      <w:pPr>
        <w:shd w:val="clear" w:color="auto" w:fill="FFFFFF"/>
        <w:spacing w:after="0" w:line="293" w:lineRule="atLeast"/>
        <w:textAlignment w:val="baseline"/>
        <w:rPr>
          <w:rFonts w:eastAsia="Times New Roman" w:cs="Segoe UI"/>
          <w:color w:val="444444"/>
          <w:sz w:val="24"/>
          <w:szCs w:val="24"/>
        </w:rPr>
      </w:pPr>
      <w:r w:rsidRPr="00642054">
        <w:rPr>
          <w:rFonts w:eastAsia="Times New Roman" w:cs="Segoe UI"/>
          <w:color w:val="444444"/>
          <w:sz w:val="24"/>
          <w:szCs w:val="24"/>
          <w:bdr w:val="none" w:sz="0" w:space="0" w:color="auto" w:frame="1"/>
        </w:rPr>
        <w:br/>
      </w:r>
    </w:p>
    <w:p w:rsidR="00E475BF" w:rsidRDefault="00E475BF" w:rsidP="00E475BF">
      <w:pPr>
        <w:numPr>
          <w:ilvl w:val="0"/>
          <w:numId w:val="7"/>
        </w:numPr>
        <w:shd w:val="clear" w:color="auto" w:fill="FFFFFF"/>
        <w:spacing w:after="0" w:line="293" w:lineRule="atLeast"/>
        <w:textAlignment w:val="baseline"/>
        <w:rPr>
          <w:rFonts w:eastAsia="Times New Roman" w:cs="Segoe UI"/>
          <w:color w:val="444444"/>
          <w:sz w:val="24"/>
          <w:szCs w:val="24"/>
        </w:rPr>
      </w:pPr>
      <w:r w:rsidRPr="00642054">
        <w:rPr>
          <w:rFonts w:eastAsia="Times New Roman" w:cs="Segoe UI"/>
          <w:color w:val="444444"/>
          <w:sz w:val="24"/>
          <w:szCs w:val="24"/>
        </w:rPr>
        <w:t xml:space="preserve">Once you have the basic information in make sure that you are </w:t>
      </w:r>
      <w:r>
        <w:rPr>
          <w:rFonts w:eastAsia="Times New Roman" w:cs="Segoe UI"/>
          <w:color w:val="444444"/>
          <w:sz w:val="24"/>
          <w:szCs w:val="24"/>
        </w:rPr>
        <w:t>referring to the Explore Careers tab to make sure you are including information relevant to the career of your historical figure.</w:t>
      </w:r>
    </w:p>
    <w:p w:rsidR="00E475BF" w:rsidRPr="00642054" w:rsidRDefault="00E475BF" w:rsidP="00E475BF">
      <w:pPr>
        <w:shd w:val="clear" w:color="auto" w:fill="FFFFFF"/>
        <w:spacing w:after="0" w:line="293" w:lineRule="atLeast"/>
        <w:ind w:left="720"/>
        <w:textAlignment w:val="baseline"/>
        <w:rPr>
          <w:rFonts w:eastAsia="Times New Roman" w:cs="Segoe UI"/>
          <w:color w:val="444444"/>
          <w:sz w:val="24"/>
          <w:szCs w:val="24"/>
        </w:rPr>
      </w:pPr>
    </w:p>
    <w:p w:rsidR="00E475BF" w:rsidRPr="00642054" w:rsidRDefault="00E475BF" w:rsidP="00E475BF">
      <w:pPr>
        <w:numPr>
          <w:ilvl w:val="0"/>
          <w:numId w:val="7"/>
        </w:numPr>
        <w:shd w:val="clear" w:color="auto" w:fill="FFFFFF"/>
        <w:spacing w:after="0" w:line="293" w:lineRule="atLeast"/>
        <w:textAlignment w:val="baseline"/>
        <w:rPr>
          <w:rFonts w:eastAsia="Times New Roman" w:cs="Segoe UI"/>
          <w:color w:val="444444"/>
          <w:sz w:val="24"/>
          <w:szCs w:val="24"/>
        </w:rPr>
      </w:pPr>
      <w:r>
        <w:rPr>
          <w:rFonts w:eastAsia="Times New Roman" w:cs="Segoe UI"/>
          <w:color w:val="444444"/>
          <w:sz w:val="24"/>
          <w:szCs w:val="24"/>
          <w:bdr w:val="none" w:sz="0" w:space="0" w:color="auto" w:frame="1"/>
        </w:rPr>
        <w:t>After you have filled out all of the information select the style you want to use for your resume.</w:t>
      </w:r>
    </w:p>
    <w:p w:rsidR="00E475BF" w:rsidRDefault="00E475BF" w:rsidP="00E475BF">
      <w:pPr>
        <w:pStyle w:val="ListParagraph"/>
        <w:rPr>
          <w:rFonts w:eastAsia="Times New Roman" w:cs="Segoe UI"/>
          <w:color w:val="444444"/>
          <w:sz w:val="24"/>
          <w:szCs w:val="24"/>
        </w:rPr>
      </w:pPr>
    </w:p>
    <w:p w:rsidR="00E475BF" w:rsidRDefault="00E475BF" w:rsidP="00E475BF">
      <w:pPr>
        <w:numPr>
          <w:ilvl w:val="0"/>
          <w:numId w:val="7"/>
        </w:numPr>
        <w:shd w:val="clear" w:color="auto" w:fill="FFFFFF"/>
        <w:spacing w:after="0" w:line="293" w:lineRule="atLeast"/>
        <w:textAlignment w:val="baseline"/>
        <w:rPr>
          <w:rFonts w:eastAsia="Times New Roman" w:cs="Segoe UI"/>
          <w:color w:val="444444"/>
          <w:sz w:val="24"/>
          <w:szCs w:val="24"/>
        </w:rPr>
      </w:pPr>
      <w:r>
        <w:rPr>
          <w:rFonts w:eastAsia="Times New Roman" w:cs="Segoe UI"/>
          <w:color w:val="444444"/>
          <w:sz w:val="24"/>
          <w:szCs w:val="24"/>
        </w:rPr>
        <w:t xml:space="preserve">Once you have finished the resume go back and double check your information. </w:t>
      </w:r>
    </w:p>
    <w:p w:rsidR="00E475BF" w:rsidRDefault="00E475BF" w:rsidP="00E475BF">
      <w:pPr>
        <w:pStyle w:val="ListParagraph"/>
        <w:rPr>
          <w:rFonts w:eastAsia="Times New Roman" w:cs="Segoe UI"/>
          <w:color w:val="444444"/>
          <w:sz w:val="24"/>
          <w:szCs w:val="24"/>
        </w:rPr>
      </w:pPr>
    </w:p>
    <w:p w:rsidR="00E475BF" w:rsidRDefault="00E475BF" w:rsidP="00E475BF">
      <w:pPr>
        <w:numPr>
          <w:ilvl w:val="0"/>
          <w:numId w:val="7"/>
        </w:numPr>
        <w:shd w:val="clear" w:color="auto" w:fill="FFFFFF"/>
        <w:spacing w:after="0" w:line="293" w:lineRule="atLeast"/>
        <w:textAlignment w:val="baseline"/>
        <w:rPr>
          <w:rFonts w:eastAsia="Times New Roman" w:cs="Segoe UI"/>
          <w:color w:val="444444"/>
          <w:sz w:val="24"/>
          <w:szCs w:val="24"/>
        </w:rPr>
      </w:pPr>
      <w:r>
        <w:rPr>
          <w:rFonts w:eastAsia="Times New Roman" w:cs="Segoe UI"/>
          <w:color w:val="444444"/>
          <w:sz w:val="24"/>
          <w:szCs w:val="24"/>
        </w:rPr>
        <w:t>Print two copies of your resume only put your name on one of them.</w:t>
      </w:r>
    </w:p>
    <w:p w:rsidR="00E475BF" w:rsidRDefault="00E475BF" w:rsidP="00E475BF">
      <w:pPr>
        <w:pStyle w:val="ListParagraph"/>
        <w:rPr>
          <w:rFonts w:eastAsia="Times New Roman" w:cs="Segoe UI"/>
          <w:color w:val="444444"/>
          <w:sz w:val="24"/>
          <w:szCs w:val="24"/>
        </w:rPr>
      </w:pPr>
    </w:p>
    <w:p w:rsidR="00E475BF" w:rsidRDefault="00E475BF" w:rsidP="00E475BF">
      <w:pPr>
        <w:numPr>
          <w:ilvl w:val="0"/>
          <w:numId w:val="7"/>
        </w:numPr>
        <w:shd w:val="clear" w:color="auto" w:fill="FFFFFF"/>
        <w:spacing w:after="0" w:line="293" w:lineRule="atLeast"/>
        <w:textAlignment w:val="baseline"/>
        <w:rPr>
          <w:rFonts w:eastAsia="Times New Roman" w:cs="Segoe UI"/>
          <w:color w:val="444444"/>
          <w:sz w:val="24"/>
          <w:szCs w:val="24"/>
        </w:rPr>
      </w:pPr>
      <w:r>
        <w:rPr>
          <w:rFonts w:eastAsia="Times New Roman" w:cs="Segoe UI"/>
          <w:color w:val="444444"/>
          <w:sz w:val="24"/>
          <w:szCs w:val="24"/>
        </w:rPr>
        <w:t xml:space="preserve">Once you have printed your resumes got back into the CFWV site and take the Interest Profiler and Career Cluster surveys. You will need to take the surveys as though you are your historical person. Then write/type and short essay comparing and contrasting the information you have about your person and the information given to you from the surveys. </w:t>
      </w:r>
    </w:p>
    <w:p w:rsidR="00E475BF" w:rsidRDefault="00E475BF" w:rsidP="00E475BF">
      <w:pPr>
        <w:pStyle w:val="ListParagraph"/>
        <w:rPr>
          <w:rFonts w:eastAsia="Times New Roman" w:cs="Segoe UI"/>
          <w:color w:val="444444"/>
          <w:sz w:val="24"/>
          <w:szCs w:val="24"/>
        </w:rPr>
      </w:pPr>
    </w:p>
    <w:p w:rsidR="00E475BF" w:rsidRPr="00642054" w:rsidRDefault="00E475BF" w:rsidP="00E475BF">
      <w:pPr>
        <w:numPr>
          <w:ilvl w:val="0"/>
          <w:numId w:val="7"/>
        </w:numPr>
        <w:shd w:val="clear" w:color="auto" w:fill="FFFFFF"/>
        <w:spacing w:after="0" w:line="293" w:lineRule="atLeast"/>
        <w:textAlignment w:val="baseline"/>
        <w:rPr>
          <w:rFonts w:eastAsia="Times New Roman" w:cs="Segoe UI"/>
          <w:color w:val="444444"/>
          <w:sz w:val="24"/>
          <w:szCs w:val="24"/>
        </w:rPr>
      </w:pPr>
      <w:r>
        <w:rPr>
          <w:rFonts w:eastAsia="Times New Roman" w:cs="Segoe UI"/>
          <w:color w:val="444444"/>
          <w:sz w:val="24"/>
          <w:szCs w:val="24"/>
        </w:rPr>
        <w:t>Staple everything together and turn in.</w:t>
      </w:r>
    </w:p>
    <w:p w:rsidR="000B59AD" w:rsidRDefault="00E475BF" w:rsidP="00E475BF">
      <w:pPr>
        <w:shd w:val="clear" w:color="auto" w:fill="FFFFFF"/>
        <w:spacing w:after="0" w:line="293" w:lineRule="atLeast"/>
        <w:ind w:left="720"/>
        <w:textAlignment w:val="baseline"/>
        <w:rPr>
          <w:rFonts w:ascii="inherit" w:eastAsia="Times New Roman" w:hAnsi="inherit" w:cs="Segoe UI"/>
          <w:color w:val="444444"/>
          <w:sz w:val="20"/>
          <w:szCs w:val="20"/>
        </w:rPr>
      </w:pPr>
      <w:r w:rsidRPr="00642054">
        <w:rPr>
          <w:rFonts w:eastAsia="Times New Roman" w:cs="Segoe UI"/>
          <w:color w:val="444444"/>
          <w:sz w:val="24"/>
          <w:szCs w:val="24"/>
          <w:bdr w:val="none" w:sz="0" w:space="0" w:color="auto" w:frame="1"/>
        </w:rPr>
        <w:br/>
      </w:r>
      <w:r w:rsidRPr="00642054">
        <w:rPr>
          <w:rFonts w:ascii="inherit" w:eastAsia="Times New Roman" w:hAnsi="inherit" w:cs="Segoe UI"/>
          <w:color w:val="444444"/>
          <w:sz w:val="23"/>
          <w:szCs w:val="23"/>
          <w:bdr w:val="none" w:sz="0" w:space="0" w:color="auto" w:frame="1"/>
        </w:rPr>
        <w:br/>
      </w:r>
    </w:p>
    <w:tbl>
      <w:tblPr>
        <w:tblW w:w="8100" w:type="dxa"/>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8100"/>
      </w:tblGrid>
      <w:tr w:rsidR="00E475BF" w:rsidRPr="00B92505" w:rsidTr="00CC4B12">
        <w:trPr>
          <w:tblCellSpacing w:w="0" w:type="dxa"/>
        </w:trPr>
        <w:tc>
          <w:tcPr>
            <w:tcW w:w="0" w:type="auto"/>
            <w:shd w:val="clear" w:color="auto" w:fill="FFFFFF"/>
            <w:hideMark/>
          </w:tcPr>
          <w:p w:rsidR="00E475BF" w:rsidRPr="00B92505" w:rsidRDefault="00E475BF" w:rsidP="00CC4B12">
            <w:pPr>
              <w:spacing w:after="0" w:line="240" w:lineRule="auto"/>
              <w:jc w:val="center"/>
              <w:rPr>
                <w:rFonts w:ascii="Arial" w:eastAsia="Times New Roman" w:hAnsi="Arial" w:cs="Arial"/>
                <w:color w:val="000000"/>
                <w:sz w:val="18"/>
                <w:szCs w:val="18"/>
              </w:rPr>
            </w:pPr>
          </w:p>
        </w:tc>
      </w:tr>
    </w:tbl>
    <w:tbl>
      <w:tblPr>
        <w:tblpPr w:leftFromText="180" w:rightFromText="180" w:vertAnchor="page" w:horzAnchor="margin" w:tblpXSpec="center" w:tblpY="991"/>
        <w:tblOverlap w:val="never"/>
        <w:tblW w:w="8100" w:type="dxa"/>
        <w:tblCellSpacing w:w="0" w:type="dxa"/>
        <w:tblCellMar>
          <w:top w:w="15" w:type="dxa"/>
          <w:left w:w="15" w:type="dxa"/>
          <w:bottom w:w="15" w:type="dxa"/>
          <w:right w:w="15" w:type="dxa"/>
        </w:tblCellMar>
        <w:tblLook w:val="04A0" w:firstRow="1" w:lastRow="0" w:firstColumn="1" w:lastColumn="0" w:noHBand="0" w:noVBand="1"/>
      </w:tblPr>
      <w:tblGrid>
        <w:gridCol w:w="8100"/>
      </w:tblGrid>
      <w:tr w:rsidR="00E475BF" w:rsidRPr="00B92505" w:rsidTr="00CC4B12">
        <w:trPr>
          <w:tblCellSpacing w:w="0" w:type="dxa"/>
        </w:trPr>
        <w:tc>
          <w:tcPr>
            <w:tcW w:w="5000" w:type="pct"/>
            <w:shd w:val="clear" w:color="auto" w:fill="FFFFFF"/>
            <w:hideMark/>
          </w:tcPr>
          <w:p w:rsidR="00E475BF" w:rsidRPr="00B92505" w:rsidRDefault="00E475BF" w:rsidP="00CC4B12">
            <w:pPr>
              <w:spacing w:before="100" w:beforeAutospacing="1" w:after="100" w:afterAutospacing="1" w:line="240" w:lineRule="auto"/>
              <w:ind w:left="720"/>
              <w:jc w:val="center"/>
              <w:outlineLvl w:val="2"/>
              <w:rPr>
                <w:rFonts w:ascii="Arial" w:eastAsia="Times New Roman" w:hAnsi="Arial" w:cs="Arial"/>
                <w:b/>
                <w:bCs/>
                <w:color w:val="000000"/>
                <w:sz w:val="27"/>
                <w:szCs w:val="27"/>
              </w:rPr>
            </w:pPr>
            <w:r w:rsidRPr="00B92505">
              <w:rPr>
                <w:rFonts w:ascii="Arial" w:eastAsia="Times New Roman" w:hAnsi="Arial" w:cs="Arial"/>
                <w:b/>
                <w:bCs/>
                <w:color w:val="000000"/>
                <w:sz w:val="27"/>
                <w:szCs w:val="27"/>
              </w:rPr>
              <w:lastRenderedPageBreak/>
              <w:t>Would You Hire Me?</w:t>
            </w:r>
          </w:p>
          <w:p w:rsidR="00E475BF" w:rsidRPr="00B92505" w:rsidRDefault="00E92F89" w:rsidP="00CC4B1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pict>
                <v:rect id="_x0000_i1025" style="width:398.65pt;height:5.5pt" o:hrpct="988" o:hralign="center" o:hrstd="t" o:hr="t" fillcolor="gray" stroked="f"/>
              </w:pict>
            </w:r>
          </w:p>
          <w:p w:rsidR="00E475BF" w:rsidRDefault="00E475BF" w:rsidP="00CC4B12">
            <w:pPr>
              <w:spacing w:after="0" w:line="240" w:lineRule="auto"/>
              <w:ind w:left="720"/>
              <w:jc w:val="center"/>
              <w:rPr>
                <w:rFonts w:ascii="Arial" w:eastAsia="Times New Roman" w:hAnsi="Arial" w:cs="Arial"/>
                <w:color w:val="000000"/>
                <w:sz w:val="18"/>
                <w:szCs w:val="18"/>
              </w:rPr>
            </w:pPr>
            <w:r w:rsidRPr="00B92505">
              <w:rPr>
                <w:rFonts w:ascii="Arial" w:eastAsia="Times New Roman" w:hAnsi="Arial" w:cs="Arial"/>
                <w:color w:val="000000"/>
                <w:sz w:val="18"/>
                <w:szCs w:val="18"/>
              </w:rPr>
              <w:br/>
            </w:r>
            <w:r w:rsidRPr="00B92505">
              <w:rPr>
                <w:rFonts w:ascii="Arial" w:eastAsia="Times New Roman" w:hAnsi="Arial" w:cs="Arial"/>
                <w:color w:val="000000"/>
                <w:sz w:val="18"/>
                <w:szCs w:val="18"/>
              </w:rPr>
              <w:br/>
            </w:r>
            <w:r w:rsidRPr="00B92505">
              <w:rPr>
                <w:rFonts w:ascii="Arial" w:eastAsia="Times New Roman" w:hAnsi="Arial" w:cs="Arial"/>
                <w:color w:val="000000"/>
                <w:sz w:val="18"/>
                <w:szCs w:val="18"/>
              </w:rPr>
              <w:br/>
              <w:t>Student Name:     ________________________________________</w:t>
            </w:r>
          </w:p>
          <w:p w:rsidR="00E475BF" w:rsidRPr="00B92505" w:rsidRDefault="00E475BF" w:rsidP="00CC4B12">
            <w:pPr>
              <w:spacing w:after="0" w:line="240" w:lineRule="auto"/>
              <w:ind w:left="720"/>
              <w:jc w:val="center"/>
              <w:rPr>
                <w:rFonts w:ascii="Arial" w:eastAsia="Times New Roman" w:hAnsi="Arial" w:cs="Arial"/>
                <w:color w:val="000000"/>
                <w:sz w:val="18"/>
                <w:szCs w:val="18"/>
              </w:rPr>
            </w:pPr>
            <w:r>
              <w:rPr>
                <w:rFonts w:ascii="Arial" w:eastAsia="Times New Roman" w:hAnsi="Arial" w:cs="Arial"/>
                <w:color w:val="000000"/>
                <w:sz w:val="18"/>
                <w:szCs w:val="18"/>
              </w:rPr>
              <w:t>Historical Person: ________________________________________</w:t>
            </w:r>
          </w:p>
        </w:tc>
      </w:tr>
    </w:tbl>
    <w:p w:rsidR="00E475BF" w:rsidRPr="00B92505" w:rsidRDefault="00E475BF" w:rsidP="00E475BF">
      <w:pPr>
        <w:spacing w:after="0" w:line="240" w:lineRule="auto"/>
        <w:jc w:val="center"/>
        <w:rPr>
          <w:rFonts w:ascii="Times New Roman" w:eastAsia="Times New Roman" w:hAnsi="Times New Roman" w:cs="Times New Roman"/>
          <w:sz w:val="24"/>
          <w:szCs w:val="24"/>
        </w:rPr>
      </w:pPr>
    </w:p>
    <w:tbl>
      <w:tblPr>
        <w:tblW w:w="967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1830"/>
        <w:gridCol w:w="2085"/>
        <w:gridCol w:w="1980"/>
        <w:gridCol w:w="1890"/>
        <w:gridCol w:w="1890"/>
      </w:tblGrid>
      <w:tr w:rsidR="00E475BF" w:rsidRPr="00B92505" w:rsidTr="00CC4B12">
        <w:trPr>
          <w:tblCellSpacing w:w="0" w:type="dxa"/>
        </w:trPr>
        <w:tc>
          <w:tcPr>
            <w:tcW w:w="183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E475BF" w:rsidRPr="00B92505" w:rsidRDefault="00E475BF" w:rsidP="00CC4B12">
            <w:pPr>
              <w:spacing w:after="0" w:line="240" w:lineRule="auto"/>
              <w:jc w:val="center"/>
              <w:rPr>
                <w:rFonts w:ascii="Arial" w:eastAsia="Times New Roman" w:hAnsi="Arial" w:cs="Arial"/>
                <w:color w:val="000000"/>
              </w:rPr>
            </w:pPr>
            <w:r w:rsidRPr="00B92505">
              <w:rPr>
                <w:rFonts w:ascii="Arial" w:eastAsia="Times New Roman" w:hAnsi="Arial" w:cs="Arial"/>
                <w:color w:val="000000"/>
              </w:rPr>
              <w:t>CATEGORY</w:t>
            </w:r>
          </w:p>
        </w:tc>
        <w:tc>
          <w:tcPr>
            <w:tcW w:w="2085"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E475BF" w:rsidRPr="00B92505" w:rsidRDefault="00E475BF" w:rsidP="00CC4B12">
            <w:pPr>
              <w:spacing w:after="0" w:line="240" w:lineRule="auto"/>
              <w:jc w:val="center"/>
              <w:rPr>
                <w:rFonts w:ascii="Arial" w:eastAsia="Times New Roman" w:hAnsi="Arial" w:cs="Arial"/>
                <w:b/>
                <w:bCs/>
                <w:color w:val="000000"/>
              </w:rPr>
            </w:pPr>
            <w:r w:rsidRPr="00B92505">
              <w:rPr>
                <w:rFonts w:ascii="Arial" w:eastAsia="Times New Roman" w:hAnsi="Arial" w:cs="Arial"/>
                <w:b/>
                <w:bCs/>
                <w:color w:val="000000"/>
              </w:rPr>
              <w:t>4</w:t>
            </w:r>
          </w:p>
        </w:tc>
        <w:tc>
          <w:tcPr>
            <w:tcW w:w="198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E475BF" w:rsidRPr="00B92505" w:rsidRDefault="00E475BF" w:rsidP="00CC4B12">
            <w:pPr>
              <w:spacing w:after="0" w:line="240" w:lineRule="auto"/>
              <w:jc w:val="center"/>
              <w:rPr>
                <w:rFonts w:ascii="Arial" w:eastAsia="Times New Roman" w:hAnsi="Arial" w:cs="Arial"/>
                <w:b/>
                <w:bCs/>
                <w:color w:val="000000"/>
              </w:rPr>
            </w:pPr>
            <w:r w:rsidRPr="00B92505">
              <w:rPr>
                <w:rFonts w:ascii="Arial" w:eastAsia="Times New Roman" w:hAnsi="Arial" w:cs="Arial"/>
                <w:b/>
                <w:bCs/>
                <w:color w:val="000000"/>
              </w:rPr>
              <w:t>3</w:t>
            </w:r>
          </w:p>
        </w:tc>
        <w:tc>
          <w:tcPr>
            <w:tcW w:w="189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E475BF" w:rsidRPr="00B92505" w:rsidRDefault="00E475BF" w:rsidP="00CC4B12">
            <w:pPr>
              <w:spacing w:after="0" w:line="240" w:lineRule="auto"/>
              <w:jc w:val="center"/>
              <w:rPr>
                <w:rFonts w:ascii="Arial" w:eastAsia="Times New Roman" w:hAnsi="Arial" w:cs="Arial"/>
                <w:b/>
                <w:bCs/>
                <w:color w:val="000000"/>
              </w:rPr>
            </w:pPr>
            <w:r w:rsidRPr="00B92505">
              <w:rPr>
                <w:rFonts w:ascii="Arial" w:eastAsia="Times New Roman" w:hAnsi="Arial" w:cs="Arial"/>
                <w:b/>
                <w:bCs/>
                <w:color w:val="000000"/>
              </w:rPr>
              <w:t>2</w:t>
            </w:r>
          </w:p>
        </w:tc>
        <w:tc>
          <w:tcPr>
            <w:tcW w:w="189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E475BF" w:rsidRPr="00B92505" w:rsidRDefault="00E475BF" w:rsidP="00CC4B12">
            <w:pPr>
              <w:spacing w:after="0" w:line="240" w:lineRule="auto"/>
              <w:jc w:val="center"/>
              <w:rPr>
                <w:rFonts w:ascii="Arial" w:eastAsia="Times New Roman" w:hAnsi="Arial" w:cs="Arial"/>
                <w:b/>
                <w:bCs/>
                <w:color w:val="000000"/>
              </w:rPr>
            </w:pPr>
            <w:r w:rsidRPr="00B92505">
              <w:rPr>
                <w:rFonts w:ascii="Arial" w:eastAsia="Times New Roman" w:hAnsi="Arial" w:cs="Arial"/>
                <w:b/>
                <w:bCs/>
                <w:color w:val="000000"/>
              </w:rPr>
              <w:t>1</w:t>
            </w:r>
          </w:p>
        </w:tc>
      </w:tr>
      <w:tr w:rsidR="00E475BF" w:rsidRPr="00B92505" w:rsidTr="00CC4B12">
        <w:trPr>
          <w:trHeight w:val="1017"/>
          <w:tblCellSpacing w:w="0" w:type="dxa"/>
        </w:trPr>
        <w:tc>
          <w:tcPr>
            <w:tcW w:w="1830" w:type="dxa"/>
            <w:tcBorders>
              <w:top w:val="outset" w:sz="6" w:space="0" w:color="auto"/>
              <w:left w:val="outset" w:sz="6" w:space="0" w:color="auto"/>
              <w:bottom w:val="outset" w:sz="6" w:space="0" w:color="auto"/>
              <w:right w:val="outset" w:sz="6" w:space="0" w:color="auto"/>
            </w:tcBorders>
            <w:shd w:val="clear" w:color="auto" w:fill="FFFFFF"/>
            <w:hideMark/>
          </w:tcPr>
          <w:p w:rsidR="00E475BF" w:rsidRPr="00B92505" w:rsidRDefault="00E475BF" w:rsidP="00CC4B12">
            <w:pPr>
              <w:spacing w:after="0" w:line="240" w:lineRule="auto"/>
              <w:jc w:val="center"/>
              <w:rPr>
                <w:rFonts w:ascii="Arial" w:eastAsia="Times New Roman" w:hAnsi="Arial" w:cs="Arial"/>
                <w:b/>
                <w:bCs/>
                <w:color w:val="000000"/>
              </w:rPr>
            </w:pPr>
            <w:r w:rsidRPr="00B92505">
              <w:rPr>
                <w:rFonts w:ascii="Arial" w:eastAsia="Times New Roman" w:hAnsi="Arial" w:cs="Arial"/>
                <w:b/>
                <w:bCs/>
                <w:color w:val="000000"/>
              </w:rPr>
              <w:t>Amount of Information</w:t>
            </w:r>
          </w:p>
        </w:tc>
        <w:tc>
          <w:tcPr>
            <w:tcW w:w="2085" w:type="dxa"/>
            <w:tcBorders>
              <w:top w:val="outset" w:sz="6" w:space="0" w:color="auto"/>
              <w:left w:val="outset" w:sz="6" w:space="0" w:color="auto"/>
              <w:bottom w:val="outset" w:sz="6" w:space="0" w:color="auto"/>
              <w:right w:val="outset" w:sz="6" w:space="0" w:color="auto"/>
            </w:tcBorders>
            <w:shd w:val="clear" w:color="auto" w:fill="FFFFFF"/>
            <w:hideMark/>
          </w:tcPr>
          <w:p w:rsidR="00E475BF" w:rsidRPr="00B92505" w:rsidRDefault="00E475BF" w:rsidP="00CC4B12">
            <w:pPr>
              <w:spacing w:after="0" w:line="240" w:lineRule="auto"/>
              <w:jc w:val="center"/>
              <w:rPr>
                <w:rFonts w:ascii="Arial" w:eastAsia="Times New Roman" w:hAnsi="Arial" w:cs="Arial"/>
                <w:color w:val="000000"/>
                <w:sz w:val="18"/>
                <w:szCs w:val="18"/>
              </w:rPr>
            </w:pPr>
            <w:r w:rsidRPr="00B92505">
              <w:rPr>
                <w:rFonts w:ascii="Arial" w:eastAsia="Times New Roman" w:hAnsi="Arial" w:cs="Arial"/>
                <w:color w:val="000000"/>
                <w:sz w:val="18"/>
                <w:szCs w:val="18"/>
              </w:rPr>
              <w:t>All topics are addressed and all questions answered</w:t>
            </w:r>
            <w:r>
              <w:rPr>
                <w:rFonts w:ascii="Arial" w:eastAsia="Times New Roman" w:hAnsi="Arial" w:cs="Arial"/>
                <w:color w:val="000000"/>
                <w:sz w:val="18"/>
                <w:szCs w:val="18"/>
              </w:rPr>
              <w:t>.</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E475BF" w:rsidRPr="00B92505" w:rsidRDefault="00E475BF" w:rsidP="00CC4B12">
            <w:pPr>
              <w:spacing w:after="0" w:line="240" w:lineRule="auto"/>
              <w:jc w:val="center"/>
              <w:rPr>
                <w:rFonts w:ascii="Arial" w:eastAsia="Times New Roman" w:hAnsi="Arial" w:cs="Arial"/>
                <w:color w:val="000000"/>
                <w:sz w:val="18"/>
                <w:szCs w:val="18"/>
              </w:rPr>
            </w:pPr>
            <w:r w:rsidRPr="00B92505">
              <w:rPr>
                <w:rFonts w:ascii="Arial" w:eastAsia="Times New Roman" w:hAnsi="Arial" w:cs="Arial"/>
                <w:color w:val="000000"/>
                <w:sz w:val="18"/>
                <w:szCs w:val="18"/>
              </w:rPr>
              <w:t>All topics are addressed and most questions answered</w:t>
            </w:r>
            <w:r>
              <w:rPr>
                <w:rFonts w:ascii="Arial" w:eastAsia="Times New Roman" w:hAnsi="Arial" w:cs="Arial"/>
                <w:color w:val="000000"/>
                <w:sz w:val="18"/>
                <w:szCs w:val="18"/>
              </w:rPr>
              <w:t>.</w:t>
            </w:r>
          </w:p>
        </w:tc>
        <w:tc>
          <w:tcPr>
            <w:tcW w:w="1890" w:type="dxa"/>
            <w:tcBorders>
              <w:top w:val="outset" w:sz="6" w:space="0" w:color="auto"/>
              <w:left w:val="outset" w:sz="6" w:space="0" w:color="auto"/>
              <w:bottom w:val="outset" w:sz="6" w:space="0" w:color="auto"/>
              <w:right w:val="outset" w:sz="6" w:space="0" w:color="auto"/>
            </w:tcBorders>
            <w:shd w:val="clear" w:color="auto" w:fill="FFFFFF"/>
            <w:hideMark/>
          </w:tcPr>
          <w:p w:rsidR="00E475BF" w:rsidRPr="00B92505" w:rsidRDefault="00E475BF" w:rsidP="00CC4B1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Most</w:t>
            </w:r>
            <w:r w:rsidRPr="00B92505">
              <w:rPr>
                <w:rFonts w:ascii="Arial" w:eastAsia="Times New Roman" w:hAnsi="Arial" w:cs="Arial"/>
                <w:color w:val="000000"/>
                <w:sz w:val="18"/>
                <w:szCs w:val="18"/>
              </w:rPr>
              <w:t xml:space="preserve"> topics are address</w:t>
            </w:r>
            <w:r>
              <w:rPr>
                <w:rFonts w:ascii="Arial" w:eastAsia="Times New Roman" w:hAnsi="Arial" w:cs="Arial"/>
                <w:color w:val="000000"/>
                <w:sz w:val="18"/>
                <w:szCs w:val="18"/>
              </w:rPr>
              <w:t>ed, and most questions answered.</w:t>
            </w:r>
          </w:p>
        </w:tc>
        <w:tc>
          <w:tcPr>
            <w:tcW w:w="1890" w:type="dxa"/>
            <w:tcBorders>
              <w:top w:val="outset" w:sz="6" w:space="0" w:color="auto"/>
              <w:left w:val="outset" w:sz="6" w:space="0" w:color="auto"/>
              <w:bottom w:val="outset" w:sz="6" w:space="0" w:color="auto"/>
              <w:right w:val="outset" w:sz="6" w:space="0" w:color="auto"/>
            </w:tcBorders>
            <w:shd w:val="clear" w:color="auto" w:fill="FFFFFF"/>
            <w:hideMark/>
          </w:tcPr>
          <w:p w:rsidR="00E475BF" w:rsidRPr="00B92505" w:rsidRDefault="00E475BF" w:rsidP="00CC4B12">
            <w:pPr>
              <w:spacing w:after="0" w:line="240" w:lineRule="auto"/>
              <w:jc w:val="center"/>
              <w:rPr>
                <w:rFonts w:ascii="Arial" w:eastAsia="Times New Roman" w:hAnsi="Arial" w:cs="Arial"/>
                <w:color w:val="000000"/>
                <w:sz w:val="18"/>
                <w:szCs w:val="18"/>
              </w:rPr>
            </w:pPr>
            <w:r w:rsidRPr="00B92505">
              <w:rPr>
                <w:rFonts w:ascii="Arial" w:eastAsia="Times New Roman" w:hAnsi="Arial" w:cs="Arial"/>
                <w:color w:val="000000"/>
                <w:sz w:val="18"/>
                <w:szCs w:val="18"/>
              </w:rPr>
              <w:t>One or more topics were not addressed</w:t>
            </w:r>
            <w:r>
              <w:rPr>
                <w:rFonts w:ascii="Arial" w:eastAsia="Times New Roman" w:hAnsi="Arial" w:cs="Arial"/>
                <w:color w:val="000000"/>
                <w:sz w:val="18"/>
                <w:szCs w:val="18"/>
              </w:rPr>
              <w:t xml:space="preserve"> and some questions were not answered</w:t>
            </w:r>
            <w:r w:rsidRPr="00B92505">
              <w:rPr>
                <w:rFonts w:ascii="Arial" w:eastAsia="Times New Roman" w:hAnsi="Arial" w:cs="Arial"/>
                <w:color w:val="000000"/>
                <w:sz w:val="18"/>
                <w:szCs w:val="18"/>
              </w:rPr>
              <w:t>.</w:t>
            </w:r>
          </w:p>
        </w:tc>
      </w:tr>
      <w:tr w:rsidR="00E475BF" w:rsidRPr="00B92505" w:rsidTr="00CC4B12">
        <w:trPr>
          <w:trHeight w:val="1233"/>
          <w:tblCellSpacing w:w="0" w:type="dxa"/>
        </w:trPr>
        <w:tc>
          <w:tcPr>
            <w:tcW w:w="1830" w:type="dxa"/>
            <w:tcBorders>
              <w:top w:val="outset" w:sz="6" w:space="0" w:color="auto"/>
              <w:left w:val="outset" w:sz="6" w:space="0" w:color="auto"/>
              <w:bottom w:val="outset" w:sz="6" w:space="0" w:color="auto"/>
              <w:right w:val="outset" w:sz="6" w:space="0" w:color="auto"/>
            </w:tcBorders>
            <w:shd w:val="clear" w:color="auto" w:fill="FFFFFF"/>
            <w:hideMark/>
          </w:tcPr>
          <w:p w:rsidR="00E475BF" w:rsidRPr="00B92505" w:rsidRDefault="00E475BF" w:rsidP="00CC4B12">
            <w:pPr>
              <w:spacing w:after="0" w:line="240" w:lineRule="auto"/>
              <w:jc w:val="center"/>
              <w:rPr>
                <w:rFonts w:ascii="Arial" w:eastAsia="Times New Roman" w:hAnsi="Arial" w:cs="Arial"/>
                <w:b/>
                <w:bCs/>
                <w:color w:val="000000"/>
              </w:rPr>
            </w:pPr>
            <w:r w:rsidRPr="00B92505">
              <w:rPr>
                <w:rFonts w:ascii="Arial" w:eastAsia="Times New Roman" w:hAnsi="Arial" w:cs="Arial"/>
                <w:b/>
                <w:bCs/>
                <w:color w:val="000000"/>
              </w:rPr>
              <w:t>Quality of Information</w:t>
            </w:r>
          </w:p>
        </w:tc>
        <w:tc>
          <w:tcPr>
            <w:tcW w:w="2085" w:type="dxa"/>
            <w:tcBorders>
              <w:top w:val="outset" w:sz="6" w:space="0" w:color="auto"/>
              <w:left w:val="outset" w:sz="6" w:space="0" w:color="auto"/>
              <w:bottom w:val="outset" w:sz="6" w:space="0" w:color="auto"/>
              <w:right w:val="outset" w:sz="6" w:space="0" w:color="auto"/>
            </w:tcBorders>
            <w:shd w:val="clear" w:color="auto" w:fill="FFFFFF"/>
            <w:hideMark/>
          </w:tcPr>
          <w:p w:rsidR="00E475BF" w:rsidRPr="00B92505" w:rsidRDefault="00E475BF" w:rsidP="00CC4B12">
            <w:pPr>
              <w:spacing w:after="0" w:line="240" w:lineRule="auto"/>
              <w:jc w:val="center"/>
              <w:rPr>
                <w:rFonts w:ascii="Arial" w:eastAsia="Times New Roman" w:hAnsi="Arial" w:cs="Arial"/>
                <w:color w:val="000000"/>
                <w:sz w:val="18"/>
                <w:szCs w:val="18"/>
              </w:rPr>
            </w:pPr>
            <w:r w:rsidRPr="00B92505">
              <w:rPr>
                <w:rFonts w:ascii="Arial" w:eastAsia="Times New Roman" w:hAnsi="Arial" w:cs="Arial"/>
                <w:color w:val="000000"/>
                <w:sz w:val="18"/>
                <w:szCs w:val="18"/>
              </w:rPr>
              <w:t>Information clearly relates to the main topic. It includes several supporting details and/or examples.</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E475BF" w:rsidRPr="00B92505" w:rsidRDefault="00E475BF" w:rsidP="00CC4B12">
            <w:pPr>
              <w:spacing w:after="0" w:line="240" w:lineRule="auto"/>
              <w:jc w:val="center"/>
              <w:rPr>
                <w:rFonts w:ascii="Arial" w:eastAsia="Times New Roman" w:hAnsi="Arial" w:cs="Arial"/>
                <w:color w:val="000000"/>
                <w:sz w:val="18"/>
                <w:szCs w:val="18"/>
              </w:rPr>
            </w:pPr>
            <w:r w:rsidRPr="00B92505">
              <w:rPr>
                <w:rFonts w:ascii="Arial" w:eastAsia="Times New Roman" w:hAnsi="Arial" w:cs="Arial"/>
                <w:color w:val="000000"/>
                <w:sz w:val="18"/>
                <w:szCs w:val="18"/>
              </w:rPr>
              <w:t>Information clearly relates to the main topic. It provides 1-2 supporting details and/or examples.</w:t>
            </w:r>
          </w:p>
        </w:tc>
        <w:tc>
          <w:tcPr>
            <w:tcW w:w="1890" w:type="dxa"/>
            <w:tcBorders>
              <w:top w:val="outset" w:sz="6" w:space="0" w:color="auto"/>
              <w:left w:val="outset" w:sz="6" w:space="0" w:color="auto"/>
              <w:bottom w:val="outset" w:sz="6" w:space="0" w:color="auto"/>
              <w:right w:val="outset" w:sz="6" w:space="0" w:color="auto"/>
            </w:tcBorders>
            <w:shd w:val="clear" w:color="auto" w:fill="FFFFFF"/>
            <w:hideMark/>
          </w:tcPr>
          <w:p w:rsidR="00E475BF" w:rsidRPr="00B92505" w:rsidRDefault="00E475BF" w:rsidP="00CC4B12">
            <w:pPr>
              <w:spacing w:after="0" w:line="240" w:lineRule="auto"/>
              <w:jc w:val="center"/>
              <w:rPr>
                <w:rFonts w:ascii="Arial" w:eastAsia="Times New Roman" w:hAnsi="Arial" w:cs="Arial"/>
                <w:color w:val="000000"/>
                <w:sz w:val="18"/>
                <w:szCs w:val="18"/>
              </w:rPr>
            </w:pPr>
            <w:r w:rsidRPr="00B92505">
              <w:rPr>
                <w:rFonts w:ascii="Arial" w:eastAsia="Times New Roman" w:hAnsi="Arial" w:cs="Arial"/>
                <w:color w:val="000000"/>
                <w:sz w:val="18"/>
                <w:szCs w:val="18"/>
              </w:rPr>
              <w:t>Information clearly relates to the main topic. No details and/or examples are given.</w:t>
            </w:r>
          </w:p>
        </w:tc>
        <w:tc>
          <w:tcPr>
            <w:tcW w:w="1890" w:type="dxa"/>
            <w:tcBorders>
              <w:top w:val="outset" w:sz="6" w:space="0" w:color="auto"/>
              <w:left w:val="outset" w:sz="6" w:space="0" w:color="auto"/>
              <w:bottom w:val="outset" w:sz="6" w:space="0" w:color="auto"/>
              <w:right w:val="outset" w:sz="6" w:space="0" w:color="auto"/>
            </w:tcBorders>
            <w:shd w:val="clear" w:color="auto" w:fill="FFFFFF"/>
            <w:hideMark/>
          </w:tcPr>
          <w:p w:rsidR="00E475BF" w:rsidRPr="00B92505" w:rsidRDefault="00E475BF" w:rsidP="00CC4B12">
            <w:pPr>
              <w:spacing w:after="0" w:line="240" w:lineRule="auto"/>
              <w:jc w:val="center"/>
              <w:rPr>
                <w:rFonts w:ascii="Arial" w:eastAsia="Times New Roman" w:hAnsi="Arial" w:cs="Arial"/>
                <w:color w:val="000000"/>
                <w:sz w:val="18"/>
                <w:szCs w:val="18"/>
              </w:rPr>
            </w:pPr>
            <w:r w:rsidRPr="00B92505">
              <w:rPr>
                <w:rFonts w:ascii="Arial" w:eastAsia="Times New Roman" w:hAnsi="Arial" w:cs="Arial"/>
                <w:color w:val="000000"/>
                <w:sz w:val="18"/>
                <w:szCs w:val="18"/>
              </w:rPr>
              <w:t>Information has little or nothing to do with the main topic.</w:t>
            </w:r>
          </w:p>
        </w:tc>
      </w:tr>
      <w:tr w:rsidR="00E475BF" w:rsidRPr="00B92505" w:rsidTr="00CC4B12">
        <w:trPr>
          <w:trHeight w:val="1500"/>
          <w:tblCellSpacing w:w="0" w:type="dxa"/>
        </w:trPr>
        <w:tc>
          <w:tcPr>
            <w:tcW w:w="1830" w:type="dxa"/>
            <w:tcBorders>
              <w:top w:val="outset" w:sz="6" w:space="0" w:color="auto"/>
              <w:left w:val="outset" w:sz="6" w:space="0" w:color="auto"/>
              <w:bottom w:val="outset" w:sz="6" w:space="0" w:color="auto"/>
              <w:right w:val="outset" w:sz="6" w:space="0" w:color="auto"/>
            </w:tcBorders>
            <w:shd w:val="clear" w:color="auto" w:fill="FFFFFF"/>
            <w:hideMark/>
          </w:tcPr>
          <w:p w:rsidR="00E475BF" w:rsidRPr="00B92505" w:rsidRDefault="00E475BF" w:rsidP="00CC4B12">
            <w:pPr>
              <w:spacing w:after="0" w:line="240" w:lineRule="auto"/>
              <w:jc w:val="center"/>
              <w:rPr>
                <w:rFonts w:ascii="Arial" w:eastAsia="Times New Roman" w:hAnsi="Arial" w:cs="Arial"/>
                <w:b/>
                <w:bCs/>
                <w:color w:val="000000"/>
              </w:rPr>
            </w:pPr>
            <w:r w:rsidRPr="00B92505">
              <w:rPr>
                <w:rFonts w:ascii="Arial" w:eastAsia="Times New Roman" w:hAnsi="Arial" w:cs="Arial"/>
                <w:b/>
                <w:bCs/>
                <w:color w:val="000000"/>
              </w:rPr>
              <w:t>Sources</w:t>
            </w:r>
          </w:p>
        </w:tc>
        <w:tc>
          <w:tcPr>
            <w:tcW w:w="2085" w:type="dxa"/>
            <w:tcBorders>
              <w:top w:val="outset" w:sz="6" w:space="0" w:color="auto"/>
              <w:left w:val="outset" w:sz="6" w:space="0" w:color="auto"/>
              <w:bottom w:val="outset" w:sz="6" w:space="0" w:color="auto"/>
              <w:right w:val="outset" w:sz="6" w:space="0" w:color="auto"/>
            </w:tcBorders>
            <w:shd w:val="clear" w:color="auto" w:fill="FFFFFF"/>
            <w:hideMark/>
          </w:tcPr>
          <w:p w:rsidR="00E475BF" w:rsidRPr="00B92505" w:rsidRDefault="00E475BF" w:rsidP="00CC4B12">
            <w:pPr>
              <w:spacing w:after="0" w:line="240" w:lineRule="auto"/>
              <w:jc w:val="center"/>
              <w:rPr>
                <w:rFonts w:ascii="Arial" w:eastAsia="Times New Roman" w:hAnsi="Arial" w:cs="Arial"/>
                <w:color w:val="000000"/>
                <w:sz w:val="18"/>
                <w:szCs w:val="18"/>
              </w:rPr>
            </w:pPr>
            <w:r w:rsidRPr="00B92505">
              <w:rPr>
                <w:rFonts w:ascii="Arial" w:eastAsia="Times New Roman" w:hAnsi="Arial" w:cs="Arial"/>
                <w:color w:val="000000"/>
                <w:sz w:val="18"/>
                <w:szCs w:val="18"/>
              </w:rPr>
              <w:t>All sources (information and graphics) are accurately documented in the desired format.</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E475BF" w:rsidRPr="00B92505" w:rsidRDefault="00E475BF" w:rsidP="00CC4B12">
            <w:pPr>
              <w:spacing w:after="0" w:line="240" w:lineRule="auto"/>
              <w:jc w:val="center"/>
              <w:rPr>
                <w:rFonts w:ascii="Arial" w:eastAsia="Times New Roman" w:hAnsi="Arial" w:cs="Arial"/>
                <w:color w:val="000000"/>
                <w:sz w:val="18"/>
                <w:szCs w:val="18"/>
              </w:rPr>
            </w:pPr>
            <w:r w:rsidRPr="00B92505">
              <w:rPr>
                <w:rFonts w:ascii="Arial" w:eastAsia="Times New Roman" w:hAnsi="Arial" w:cs="Arial"/>
                <w:color w:val="000000"/>
                <w:sz w:val="18"/>
                <w:szCs w:val="18"/>
              </w:rPr>
              <w:t>All sources (information and graphics) are accurately documented, but a few are not in the desired format.</w:t>
            </w:r>
          </w:p>
        </w:tc>
        <w:tc>
          <w:tcPr>
            <w:tcW w:w="1890" w:type="dxa"/>
            <w:tcBorders>
              <w:top w:val="outset" w:sz="6" w:space="0" w:color="auto"/>
              <w:left w:val="outset" w:sz="6" w:space="0" w:color="auto"/>
              <w:bottom w:val="outset" w:sz="6" w:space="0" w:color="auto"/>
              <w:right w:val="outset" w:sz="6" w:space="0" w:color="auto"/>
            </w:tcBorders>
            <w:shd w:val="clear" w:color="auto" w:fill="FFFFFF"/>
            <w:hideMark/>
          </w:tcPr>
          <w:p w:rsidR="00E475BF" w:rsidRPr="00B92505" w:rsidRDefault="00E475BF" w:rsidP="00CC4B12">
            <w:pPr>
              <w:spacing w:after="0" w:line="240" w:lineRule="auto"/>
              <w:jc w:val="center"/>
              <w:rPr>
                <w:rFonts w:ascii="Arial" w:eastAsia="Times New Roman" w:hAnsi="Arial" w:cs="Arial"/>
                <w:color w:val="000000"/>
                <w:sz w:val="18"/>
                <w:szCs w:val="18"/>
              </w:rPr>
            </w:pPr>
            <w:r w:rsidRPr="00B92505">
              <w:rPr>
                <w:rFonts w:ascii="Arial" w:eastAsia="Times New Roman" w:hAnsi="Arial" w:cs="Arial"/>
                <w:color w:val="000000"/>
                <w:sz w:val="18"/>
                <w:szCs w:val="18"/>
              </w:rPr>
              <w:t>All sources (information and graphics) are accurately documented, but many are not in the desired format.</w:t>
            </w:r>
          </w:p>
        </w:tc>
        <w:tc>
          <w:tcPr>
            <w:tcW w:w="1890" w:type="dxa"/>
            <w:tcBorders>
              <w:top w:val="outset" w:sz="6" w:space="0" w:color="auto"/>
              <w:left w:val="outset" w:sz="6" w:space="0" w:color="auto"/>
              <w:bottom w:val="outset" w:sz="6" w:space="0" w:color="auto"/>
              <w:right w:val="outset" w:sz="6" w:space="0" w:color="auto"/>
            </w:tcBorders>
            <w:shd w:val="clear" w:color="auto" w:fill="FFFFFF"/>
            <w:hideMark/>
          </w:tcPr>
          <w:p w:rsidR="00E475BF" w:rsidRPr="00B92505" w:rsidRDefault="00E475BF" w:rsidP="00CC4B12">
            <w:pPr>
              <w:spacing w:after="0" w:line="240" w:lineRule="auto"/>
              <w:jc w:val="center"/>
              <w:rPr>
                <w:rFonts w:ascii="Arial" w:eastAsia="Times New Roman" w:hAnsi="Arial" w:cs="Arial"/>
                <w:color w:val="000000"/>
                <w:sz w:val="18"/>
                <w:szCs w:val="18"/>
              </w:rPr>
            </w:pPr>
            <w:r w:rsidRPr="00B92505">
              <w:rPr>
                <w:rFonts w:ascii="Arial" w:eastAsia="Times New Roman" w:hAnsi="Arial" w:cs="Arial"/>
                <w:color w:val="000000"/>
                <w:sz w:val="18"/>
                <w:szCs w:val="18"/>
              </w:rPr>
              <w:t>Some sources are not accurately documented.</w:t>
            </w:r>
          </w:p>
        </w:tc>
      </w:tr>
      <w:tr w:rsidR="00E475BF" w:rsidRPr="00B92505" w:rsidTr="00CC4B12">
        <w:trPr>
          <w:trHeight w:val="747"/>
          <w:tblCellSpacing w:w="0" w:type="dxa"/>
        </w:trPr>
        <w:tc>
          <w:tcPr>
            <w:tcW w:w="1830" w:type="dxa"/>
            <w:tcBorders>
              <w:top w:val="outset" w:sz="6" w:space="0" w:color="auto"/>
              <w:left w:val="outset" w:sz="6" w:space="0" w:color="auto"/>
              <w:bottom w:val="outset" w:sz="6" w:space="0" w:color="auto"/>
              <w:right w:val="outset" w:sz="6" w:space="0" w:color="auto"/>
            </w:tcBorders>
            <w:shd w:val="clear" w:color="auto" w:fill="FFFFFF"/>
            <w:hideMark/>
          </w:tcPr>
          <w:p w:rsidR="00E475BF" w:rsidRPr="00B92505" w:rsidRDefault="00E475BF" w:rsidP="00CC4B12">
            <w:pPr>
              <w:spacing w:after="0" w:line="240" w:lineRule="auto"/>
              <w:jc w:val="center"/>
              <w:rPr>
                <w:rFonts w:ascii="Arial" w:eastAsia="Times New Roman" w:hAnsi="Arial" w:cs="Arial"/>
                <w:b/>
                <w:bCs/>
                <w:color w:val="000000"/>
              </w:rPr>
            </w:pPr>
            <w:r w:rsidRPr="00B92505">
              <w:rPr>
                <w:rFonts w:ascii="Arial" w:eastAsia="Times New Roman" w:hAnsi="Arial" w:cs="Arial"/>
                <w:b/>
                <w:bCs/>
                <w:color w:val="000000"/>
              </w:rPr>
              <w:t>Mechanics</w:t>
            </w:r>
          </w:p>
        </w:tc>
        <w:tc>
          <w:tcPr>
            <w:tcW w:w="2085" w:type="dxa"/>
            <w:tcBorders>
              <w:top w:val="outset" w:sz="6" w:space="0" w:color="auto"/>
              <w:left w:val="outset" w:sz="6" w:space="0" w:color="auto"/>
              <w:bottom w:val="outset" w:sz="6" w:space="0" w:color="auto"/>
              <w:right w:val="outset" w:sz="6" w:space="0" w:color="auto"/>
            </w:tcBorders>
            <w:shd w:val="clear" w:color="auto" w:fill="FFFFFF"/>
            <w:hideMark/>
          </w:tcPr>
          <w:p w:rsidR="00E475BF" w:rsidRPr="00B92505" w:rsidRDefault="00E475BF" w:rsidP="00CC4B12">
            <w:pPr>
              <w:spacing w:after="0" w:line="240" w:lineRule="auto"/>
              <w:jc w:val="center"/>
              <w:rPr>
                <w:rFonts w:ascii="Arial" w:eastAsia="Times New Roman" w:hAnsi="Arial" w:cs="Arial"/>
                <w:color w:val="000000"/>
                <w:sz w:val="18"/>
                <w:szCs w:val="18"/>
              </w:rPr>
            </w:pPr>
            <w:r w:rsidRPr="00B92505">
              <w:rPr>
                <w:rFonts w:ascii="Arial" w:eastAsia="Times New Roman" w:hAnsi="Arial" w:cs="Arial"/>
                <w:color w:val="000000"/>
                <w:sz w:val="18"/>
                <w:szCs w:val="18"/>
              </w:rPr>
              <w:t>No grammatical, spelling or punctuation errors.</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E475BF" w:rsidRPr="00B92505" w:rsidRDefault="00E475BF" w:rsidP="00CC4B12">
            <w:pPr>
              <w:spacing w:after="0" w:line="240" w:lineRule="auto"/>
              <w:jc w:val="center"/>
              <w:rPr>
                <w:rFonts w:ascii="Arial" w:eastAsia="Times New Roman" w:hAnsi="Arial" w:cs="Arial"/>
                <w:color w:val="000000"/>
                <w:sz w:val="18"/>
                <w:szCs w:val="18"/>
              </w:rPr>
            </w:pPr>
            <w:r w:rsidRPr="00B92505">
              <w:rPr>
                <w:rFonts w:ascii="Arial" w:eastAsia="Times New Roman" w:hAnsi="Arial" w:cs="Arial"/>
                <w:color w:val="000000"/>
                <w:sz w:val="18"/>
                <w:szCs w:val="18"/>
              </w:rPr>
              <w:t>Almost no grammatical, spelling or punctuation errors</w:t>
            </w:r>
          </w:p>
        </w:tc>
        <w:tc>
          <w:tcPr>
            <w:tcW w:w="1890" w:type="dxa"/>
            <w:tcBorders>
              <w:top w:val="outset" w:sz="6" w:space="0" w:color="auto"/>
              <w:left w:val="outset" w:sz="6" w:space="0" w:color="auto"/>
              <w:bottom w:val="outset" w:sz="6" w:space="0" w:color="auto"/>
              <w:right w:val="outset" w:sz="6" w:space="0" w:color="auto"/>
            </w:tcBorders>
            <w:shd w:val="clear" w:color="auto" w:fill="FFFFFF"/>
            <w:hideMark/>
          </w:tcPr>
          <w:p w:rsidR="00E475BF" w:rsidRPr="00B92505" w:rsidRDefault="00E475BF" w:rsidP="00CC4B12">
            <w:pPr>
              <w:spacing w:after="0" w:line="240" w:lineRule="auto"/>
              <w:jc w:val="center"/>
              <w:rPr>
                <w:rFonts w:ascii="Arial" w:eastAsia="Times New Roman" w:hAnsi="Arial" w:cs="Arial"/>
                <w:color w:val="000000"/>
                <w:sz w:val="18"/>
                <w:szCs w:val="18"/>
              </w:rPr>
            </w:pPr>
            <w:r w:rsidRPr="00B92505">
              <w:rPr>
                <w:rFonts w:ascii="Arial" w:eastAsia="Times New Roman" w:hAnsi="Arial" w:cs="Arial"/>
                <w:color w:val="000000"/>
                <w:sz w:val="18"/>
                <w:szCs w:val="18"/>
              </w:rPr>
              <w:t xml:space="preserve">A few grammatical </w:t>
            </w:r>
            <w:proofErr w:type="gramStart"/>
            <w:r w:rsidRPr="00B92505">
              <w:rPr>
                <w:rFonts w:ascii="Arial" w:eastAsia="Times New Roman" w:hAnsi="Arial" w:cs="Arial"/>
                <w:color w:val="000000"/>
                <w:sz w:val="18"/>
                <w:szCs w:val="18"/>
              </w:rPr>
              <w:t>spelling,</w:t>
            </w:r>
            <w:proofErr w:type="gramEnd"/>
            <w:r w:rsidRPr="00B92505">
              <w:rPr>
                <w:rFonts w:ascii="Arial" w:eastAsia="Times New Roman" w:hAnsi="Arial" w:cs="Arial"/>
                <w:color w:val="000000"/>
                <w:sz w:val="18"/>
                <w:szCs w:val="18"/>
              </w:rPr>
              <w:t xml:space="preserve"> or punctuation errors.</w:t>
            </w:r>
          </w:p>
        </w:tc>
        <w:tc>
          <w:tcPr>
            <w:tcW w:w="1890" w:type="dxa"/>
            <w:tcBorders>
              <w:top w:val="outset" w:sz="6" w:space="0" w:color="auto"/>
              <w:left w:val="outset" w:sz="6" w:space="0" w:color="auto"/>
              <w:bottom w:val="outset" w:sz="6" w:space="0" w:color="auto"/>
              <w:right w:val="outset" w:sz="6" w:space="0" w:color="auto"/>
            </w:tcBorders>
            <w:shd w:val="clear" w:color="auto" w:fill="FFFFFF"/>
            <w:hideMark/>
          </w:tcPr>
          <w:p w:rsidR="00E475BF" w:rsidRPr="00B92505" w:rsidRDefault="00E475BF" w:rsidP="00CC4B12">
            <w:pPr>
              <w:spacing w:after="0" w:line="240" w:lineRule="auto"/>
              <w:jc w:val="center"/>
              <w:rPr>
                <w:rFonts w:ascii="Arial" w:eastAsia="Times New Roman" w:hAnsi="Arial" w:cs="Arial"/>
                <w:color w:val="000000"/>
                <w:sz w:val="18"/>
                <w:szCs w:val="18"/>
              </w:rPr>
            </w:pPr>
            <w:r w:rsidRPr="00B92505">
              <w:rPr>
                <w:rFonts w:ascii="Arial" w:eastAsia="Times New Roman" w:hAnsi="Arial" w:cs="Arial"/>
                <w:color w:val="000000"/>
                <w:sz w:val="18"/>
                <w:szCs w:val="18"/>
              </w:rPr>
              <w:t>Many grammatical, spelling, or punctuation errors.</w:t>
            </w:r>
          </w:p>
        </w:tc>
      </w:tr>
      <w:tr w:rsidR="00E475BF" w:rsidRPr="00B92505" w:rsidTr="00CC4B12">
        <w:trPr>
          <w:trHeight w:val="1500"/>
          <w:tblCellSpacing w:w="0" w:type="dxa"/>
        </w:trPr>
        <w:tc>
          <w:tcPr>
            <w:tcW w:w="1830" w:type="dxa"/>
            <w:tcBorders>
              <w:top w:val="outset" w:sz="6" w:space="0" w:color="auto"/>
              <w:left w:val="outset" w:sz="6" w:space="0" w:color="auto"/>
              <w:bottom w:val="outset" w:sz="6" w:space="0" w:color="auto"/>
              <w:right w:val="outset" w:sz="6" w:space="0" w:color="auto"/>
            </w:tcBorders>
            <w:shd w:val="clear" w:color="auto" w:fill="FFFFFF"/>
            <w:hideMark/>
          </w:tcPr>
          <w:p w:rsidR="00E475BF" w:rsidRPr="00B92505" w:rsidRDefault="00E475BF" w:rsidP="00CC4B12">
            <w:pPr>
              <w:spacing w:after="0" w:line="240" w:lineRule="auto"/>
              <w:jc w:val="center"/>
              <w:rPr>
                <w:rFonts w:ascii="Arial" w:eastAsia="Times New Roman" w:hAnsi="Arial" w:cs="Arial"/>
                <w:b/>
                <w:bCs/>
                <w:color w:val="000000"/>
              </w:rPr>
            </w:pPr>
            <w:r w:rsidRPr="00B92505">
              <w:rPr>
                <w:rFonts w:ascii="Arial" w:eastAsia="Times New Roman" w:hAnsi="Arial" w:cs="Arial"/>
                <w:b/>
                <w:bCs/>
                <w:color w:val="000000"/>
              </w:rPr>
              <w:t>Internet Use</w:t>
            </w:r>
          </w:p>
        </w:tc>
        <w:tc>
          <w:tcPr>
            <w:tcW w:w="2085" w:type="dxa"/>
            <w:tcBorders>
              <w:top w:val="outset" w:sz="6" w:space="0" w:color="auto"/>
              <w:left w:val="outset" w:sz="6" w:space="0" w:color="auto"/>
              <w:bottom w:val="outset" w:sz="6" w:space="0" w:color="auto"/>
              <w:right w:val="outset" w:sz="6" w:space="0" w:color="auto"/>
            </w:tcBorders>
            <w:shd w:val="clear" w:color="auto" w:fill="FFFFFF"/>
            <w:hideMark/>
          </w:tcPr>
          <w:p w:rsidR="00E475BF" w:rsidRPr="00B92505" w:rsidRDefault="00E475BF" w:rsidP="00CC4B12">
            <w:pPr>
              <w:spacing w:after="0" w:line="240" w:lineRule="auto"/>
              <w:jc w:val="center"/>
              <w:rPr>
                <w:rFonts w:ascii="Arial" w:eastAsia="Times New Roman" w:hAnsi="Arial" w:cs="Arial"/>
                <w:color w:val="000000"/>
                <w:sz w:val="18"/>
                <w:szCs w:val="18"/>
              </w:rPr>
            </w:pPr>
            <w:r w:rsidRPr="00B92505">
              <w:rPr>
                <w:rFonts w:ascii="Arial" w:eastAsia="Times New Roman" w:hAnsi="Arial" w:cs="Arial"/>
                <w:color w:val="000000"/>
                <w:sz w:val="18"/>
                <w:szCs w:val="18"/>
              </w:rPr>
              <w:t>Successfully uses suggested internet links to find information and navigates within these sites easily without assistance.</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E475BF" w:rsidRPr="00B92505" w:rsidRDefault="00E475BF" w:rsidP="00CC4B12">
            <w:pPr>
              <w:spacing w:after="0" w:line="240" w:lineRule="auto"/>
              <w:jc w:val="center"/>
              <w:rPr>
                <w:rFonts w:ascii="Arial" w:eastAsia="Times New Roman" w:hAnsi="Arial" w:cs="Arial"/>
                <w:color w:val="000000"/>
                <w:sz w:val="18"/>
                <w:szCs w:val="18"/>
              </w:rPr>
            </w:pPr>
            <w:r w:rsidRPr="00B92505">
              <w:rPr>
                <w:rFonts w:ascii="Arial" w:eastAsia="Times New Roman" w:hAnsi="Arial" w:cs="Arial"/>
                <w:color w:val="000000"/>
                <w:sz w:val="18"/>
                <w:szCs w:val="18"/>
              </w:rPr>
              <w:t>Usually able to use suggested internet links to find information and navigates within these sites easily without assistance.</w:t>
            </w:r>
          </w:p>
        </w:tc>
        <w:tc>
          <w:tcPr>
            <w:tcW w:w="1890" w:type="dxa"/>
            <w:tcBorders>
              <w:top w:val="outset" w:sz="6" w:space="0" w:color="auto"/>
              <w:left w:val="outset" w:sz="6" w:space="0" w:color="auto"/>
              <w:bottom w:val="outset" w:sz="6" w:space="0" w:color="auto"/>
              <w:right w:val="outset" w:sz="6" w:space="0" w:color="auto"/>
            </w:tcBorders>
            <w:shd w:val="clear" w:color="auto" w:fill="FFFFFF"/>
            <w:hideMark/>
          </w:tcPr>
          <w:p w:rsidR="00E475BF" w:rsidRPr="00B92505" w:rsidRDefault="00E475BF" w:rsidP="00CC4B12">
            <w:pPr>
              <w:spacing w:after="0" w:line="240" w:lineRule="auto"/>
              <w:jc w:val="center"/>
              <w:rPr>
                <w:rFonts w:ascii="Arial" w:eastAsia="Times New Roman" w:hAnsi="Arial" w:cs="Arial"/>
                <w:color w:val="000000"/>
                <w:sz w:val="18"/>
                <w:szCs w:val="18"/>
              </w:rPr>
            </w:pPr>
            <w:r w:rsidRPr="00B92505">
              <w:rPr>
                <w:rFonts w:ascii="Arial" w:eastAsia="Times New Roman" w:hAnsi="Arial" w:cs="Arial"/>
                <w:color w:val="000000"/>
                <w:sz w:val="18"/>
                <w:szCs w:val="18"/>
              </w:rPr>
              <w:t>Occasionally able to use suggested internet links to find information and navigates within these sites easily without assistance.</w:t>
            </w:r>
          </w:p>
        </w:tc>
        <w:tc>
          <w:tcPr>
            <w:tcW w:w="1890" w:type="dxa"/>
            <w:tcBorders>
              <w:top w:val="outset" w:sz="6" w:space="0" w:color="auto"/>
              <w:left w:val="outset" w:sz="6" w:space="0" w:color="auto"/>
              <w:bottom w:val="outset" w:sz="6" w:space="0" w:color="auto"/>
              <w:right w:val="outset" w:sz="6" w:space="0" w:color="auto"/>
            </w:tcBorders>
            <w:shd w:val="clear" w:color="auto" w:fill="FFFFFF"/>
            <w:hideMark/>
          </w:tcPr>
          <w:p w:rsidR="00E475BF" w:rsidRPr="00B92505" w:rsidRDefault="00E475BF" w:rsidP="00CC4B12">
            <w:pPr>
              <w:spacing w:after="0" w:line="240" w:lineRule="auto"/>
              <w:jc w:val="center"/>
              <w:rPr>
                <w:rFonts w:ascii="Arial" w:eastAsia="Times New Roman" w:hAnsi="Arial" w:cs="Arial"/>
                <w:color w:val="000000"/>
                <w:sz w:val="18"/>
                <w:szCs w:val="18"/>
              </w:rPr>
            </w:pPr>
            <w:r w:rsidRPr="00B92505">
              <w:rPr>
                <w:rFonts w:ascii="Arial" w:eastAsia="Times New Roman" w:hAnsi="Arial" w:cs="Arial"/>
                <w:color w:val="000000"/>
                <w:sz w:val="18"/>
                <w:szCs w:val="18"/>
              </w:rPr>
              <w:t>Needs assistance or supervision to use suggested internet links and/or to navigate within these sites.</w:t>
            </w:r>
          </w:p>
        </w:tc>
      </w:tr>
      <w:tr w:rsidR="00E475BF" w:rsidRPr="00B92505" w:rsidTr="00CC4B12">
        <w:trPr>
          <w:trHeight w:val="1062"/>
          <w:tblCellSpacing w:w="0" w:type="dxa"/>
        </w:trPr>
        <w:tc>
          <w:tcPr>
            <w:tcW w:w="1830" w:type="dxa"/>
            <w:tcBorders>
              <w:top w:val="outset" w:sz="6" w:space="0" w:color="auto"/>
              <w:left w:val="outset" w:sz="6" w:space="0" w:color="auto"/>
              <w:bottom w:val="outset" w:sz="6" w:space="0" w:color="auto"/>
              <w:right w:val="outset" w:sz="6" w:space="0" w:color="auto"/>
            </w:tcBorders>
            <w:shd w:val="clear" w:color="auto" w:fill="FFFFFF"/>
            <w:hideMark/>
          </w:tcPr>
          <w:p w:rsidR="00E475BF" w:rsidRPr="00B92505" w:rsidRDefault="00E475BF" w:rsidP="00CC4B12">
            <w:pPr>
              <w:spacing w:after="0" w:line="240" w:lineRule="auto"/>
              <w:jc w:val="center"/>
              <w:rPr>
                <w:rFonts w:ascii="Arial" w:eastAsia="Times New Roman" w:hAnsi="Arial" w:cs="Arial"/>
                <w:b/>
                <w:bCs/>
                <w:color w:val="000000"/>
              </w:rPr>
            </w:pPr>
            <w:r w:rsidRPr="00B92505">
              <w:rPr>
                <w:rFonts w:ascii="Arial" w:eastAsia="Times New Roman" w:hAnsi="Arial" w:cs="Arial"/>
                <w:b/>
                <w:bCs/>
                <w:color w:val="000000"/>
              </w:rPr>
              <w:t>Historical Accuracy</w:t>
            </w:r>
          </w:p>
        </w:tc>
        <w:tc>
          <w:tcPr>
            <w:tcW w:w="2085" w:type="dxa"/>
            <w:tcBorders>
              <w:top w:val="outset" w:sz="6" w:space="0" w:color="auto"/>
              <w:left w:val="outset" w:sz="6" w:space="0" w:color="auto"/>
              <w:bottom w:val="outset" w:sz="6" w:space="0" w:color="auto"/>
              <w:right w:val="outset" w:sz="6" w:space="0" w:color="auto"/>
            </w:tcBorders>
            <w:shd w:val="clear" w:color="auto" w:fill="FFFFFF"/>
            <w:hideMark/>
          </w:tcPr>
          <w:p w:rsidR="00E475BF" w:rsidRPr="00B92505" w:rsidRDefault="00E475BF" w:rsidP="00CC4B12">
            <w:pPr>
              <w:spacing w:after="0" w:line="240" w:lineRule="auto"/>
              <w:jc w:val="center"/>
              <w:rPr>
                <w:rFonts w:ascii="Arial" w:eastAsia="Times New Roman" w:hAnsi="Arial" w:cs="Arial"/>
                <w:color w:val="000000"/>
                <w:sz w:val="18"/>
                <w:szCs w:val="18"/>
              </w:rPr>
            </w:pPr>
            <w:r w:rsidRPr="00B92505">
              <w:rPr>
                <w:rFonts w:ascii="Arial" w:eastAsia="Times New Roman" w:hAnsi="Arial" w:cs="Arial"/>
                <w:color w:val="000000"/>
                <w:sz w:val="18"/>
                <w:szCs w:val="18"/>
              </w:rPr>
              <w:t>All historical information appeared to be accurate and in chronological order.</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E475BF" w:rsidRPr="00B92505" w:rsidRDefault="00E475BF" w:rsidP="00CC4B12">
            <w:pPr>
              <w:spacing w:after="0" w:line="240" w:lineRule="auto"/>
              <w:jc w:val="center"/>
              <w:rPr>
                <w:rFonts w:ascii="Arial" w:eastAsia="Times New Roman" w:hAnsi="Arial" w:cs="Arial"/>
                <w:color w:val="000000"/>
                <w:sz w:val="18"/>
                <w:szCs w:val="18"/>
              </w:rPr>
            </w:pPr>
            <w:r w:rsidRPr="00B92505">
              <w:rPr>
                <w:rFonts w:ascii="Arial" w:eastAsia="Times New Roman" w:hAnsi="Arial" w:cs="Arial"/>
                <w:color w:val="000000"/>
                <w:sz w:val="18"/>
                <w:szCs w:val="18"/>
              </w:rPr>
              <w:t>Almost all historical information appeared to be accurate and in chronological order.</w:t>
            </w:r>
          </w:p>
        </w:tc>
        <w:tc>
          <w:tcPr>
            <w:tcW w:w="1890" w:type="dxa"/>
            <w:tcBorders>
              <w:top w:val="outset" w:sz="6" w:space="0" w:color="auto"/>
              <w:left w:val="outset" w:sz="6" w:space="0" w:color="auto"/>
              <w:bottom w:val="outset" w:sz="6" w:space="0" w:color="auto"/>
              <w:right w:val="outset" w:sz="6" w:space="0" w:color="auto"/>
            </w:tcBorders>
            <w:shd w:val="clear" w:color="auto" w:fill="FFFFFF"/>
            <w:hideMark/>
          </w:tcPr>
          <w:p w:rsidR="00E475BF" w:rsidRPr="00B92505" w:rsidRDefault="00E475BF" w:rsidP="00CC4B12">
            <w:pPr>
              <w:spacing w:after="0" w:line="240" w:lineRule="auto"/>
              <w:jc w:val="center"/>
              <w:rPr>
                <w:rFonts w:ascii="Arial" w:eastAsia="Times New Roman" w:hAnsi="Arial" w:cs="Arial"/>
                <w:color w:val="000000"/>
                <w:sz w:val="18"/>
                <w:szCs w:val="18"/>
              </w:rPr>
            </w:pPr>
            <w:r w:rsidRPr="00B92505">
              <w:rPr>
                <w:rFonts w:ascii="Arial" w:eastAsia="Times New Roman" w:hAnsi="Arial" w:cs="Arial"/>
                <w:color w:val="000000"/>
                <w:sz w:val="18"/>
                <w:szCs w:val="18"/>
              </w:rPr>
              <w:t>Most of the historical information was accurate and in chronological order.</w:t>
            </w:r>
          </w:p>
        </w:tc>
        <w:tc>
          <w:tcPr>
            <w:tcW w:w="1890" w:type="dxa"/>
            <w:tcBorders>
              <w:top w:val="outset" w:sz="6" w:space="0" w:color="auto"/>
              <w:left w:val="outset" w:sz="6" w:space="0" w:color="auto"/>
              <w:bottom w:val="outset" w:sz="6" w:space="0" w:color="auto"/>
              <w:right w:val="outset" w:sz="6" w:space="0" w:color="auto"/>
            </w:tcBorders>
            <w:shd w:val="clear" w:color="auto" w:fill="FFFFFF"/>
            <w:hideMark/>
          </w:tcPr>
          <w:p w:rsidR="00E475BF" w:rsidRPr="00B92505" w:rsidRDefault="00E475BF" w:rsidP="00CC4B12">
            <w:pPr>
              <w:spacing w:after="0" w:line="240" w:lineRule="auto"/>
              <w:jc w:val="center"/>
              <w:rPr>
                <w:rFonts w:ascii="Arial" w:eastAsia="Times New Roman" w:hAnsi="Arial" w:cs="Arial"/>
                <w:color w:val="000000"/>
                <w:sz w:val="18"/>
                <w:szCs w:val="18"/>
              </w:rPr>
            </w:pPr>
            <w:r w:rsidRPr="00B92505">
              <w:rPr>
                <w:rFonts w:ascii="Arial" w:eastAsia="Times New Roman" w:hAnsi="Arial" w:cs="Arial"/>
                <w:color w:val="000000"/>
                <w:sz w:val="18"/>
                <w:szCs w:val="18"/>
              </w:rPr>
              <w:t>Very little of the historical information was accurate and/or in chronological order.</w:t>
            </w:r>
          </w:p>
        </w:tc>
      </w:tr>
      <w:tr w:rsidR="00E475BF" w:rsidRPr="00B92505" w:rsidTr="00CC4B12">
        <w:trPr>
          <w:trHeight w:val="1500"/>
          <w:tblCellSpacing w:w="0" w:type="dxa"/>
        </w:trPr>
        <w:tc>
          <w:tcPr>
            <w:tcW w:w="1830" w:type="dxa"/>
            <w:tcBorders>
              <w:top w:val="outset" w:sz="6" w:space="0" w:color="auto"/>
              <w:left w:val="outset" w:sz="6" w:space="0" w:color="auto"/>
              <w:bottom w:val="outset" w:sz="6" w:space="0" w:color="auto"/>
              <w:right w:val="outset" w:sz="6" w:space="0" w:color="auto"/>
            </w:tcBorders>
            <w:shd w:val="clear" w:color="auto" w:fill="FFFFFF"/>
            <w:hideMark/>
          </w:tcPr>
          <w:p w:rsidR="00E475BF" w:rsidRPr="00B92505" w:rsidRDefault="00E475BF" w:rsidP="00CC4B12">
            <w:pPr>
              <w:spacing w:after="0" w:line="240" w:lineRule="auto"/>
              <w:jc w:val="center"/>
              <w:rPr>
                <w:rFonts w:ascii="Arial" w:eastAsia="Times New Roman" w:hAnsi="Arial" w:cs="Arial"/>
                <w:b/>
                <w:bCs/>
                <w:color w:val="000000"/>
              </w:rPr>
            </w:pPr>
            <w:r w:rsidRPr="00B92505">
              <w:rPr>
                <w:rFonts w:ascii="Arial" w:eastAsia="Times New Roman" w:hAnsi="Arial" w:cs="Arial"/>
                <w:b/>
                <w:bCs/>
                <w:color w:val="000000"/>
              </w:rPr>
              <w:t>Knowledge Gained</w:t>
            </w:r>
          </w:p>
        </w:tc>
        <w:tc>
          <w:tcPr>
            <w:tcW w:w="2085" w:type="dxa"/>
            <w:tcBorders>
              <w:top w:val="outset" w:sz="6" w:space="0" w:color="auto"/>
              <w:left w:val="outset" w:sz="6" w:space="0" w:color="auto"/>
              <w:bottom w:val="outset" w:sz="6" w:space="0" w:color="auto"/>
              <w:right w:val="outset" w:sz="6" w:space="0" w:color="auto"/>
            </w:tcBorders>
            <w:shd w:val="clear" w:color="auto" w:fill="FFFFFF"/>
            <w:hideMark/>
          </w:tcPr>
          <w:p w:rsidR="00E475BF" w:rsidRPr="00B92505" w:rsidRDefault="00E475BF" w:rsidP="00CC4B12">
            <w:pPr>
              <w:spacing w:after="0" w:line="240" w:lineRule="auto"/>
              <w:jc w:val="center"/>
              <w:rPr>
                <w:rFonts w:ascii="Arial" w:eastAsia="Times New Roman" w:hAnsi="Arial" w:cs="Arial"/>
                <w:color w:val="000000"/>
                <w:sz w:val="18"/>
                <w:szCs w:val="18"/>
              </w:rPr>
            </w:pPr>
            <w:r w:rsidRPr="00B92505">
              <w:rPr>
                <w:rFonts w:ascii="Arial" w:eastAsia="Times New Roman" w:hAnsi="Arial" w:cs="Arial"/>
                <w:color w:val="000000"/>
                <w:sz w:val="18"/>
                <w:szCs w:val="18"/>
              </w:rPr>
              <w:t>Can clearly explain several ways in which his character \"saw\" things differently than other characters and can clearly explain why.</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E475BF" w:rsidRPr="00B92505" w:rsidRDefault="00E475BF" w:rsidP="00CC4B12">
            <w:pPr>
              <w:spacing w:after="0" w:line="240" w:lineRule="auto"/>
              <w:jc w:val="center"/>
              <w:rPr>
                <w:rFonts w:ascii="Arial" w:eastAsia="Times New Roman" w:hAnsi="Arial" w:cs="Arial"/>
                <w:color w:val="000000"/>
                <w:sz w:val="18"/>
                <w:szCs w:val="18"/>
              </w:rPr>
            </w:pPr>
            <w:r w:rsidRPr="00B92505">
              <w:rPr>
                <w:rFonts w:ascii="Arial" w:eastAsia="Times New Roman" w:hAnsi="Arial" w:cs="Arial"/>
                <w:color w:val="000000"/>
                <w:sz w:val="18"/>
                <w:szCs w:val="18"/>
              </w:rPr>
              <w:t>Can clearly explain several ways in which his character \"saw\" things differently than other characters.</w:t>
            </w:r>
          </w:p>
        </w:tc>
        <w:tc>
          <w:tcPr>
            <w:tcW w:w="1890" w:type="dxa"/>
            <w:tcBorders>
              <w:top w:val="outset" w:sz="6" w:space="0" w:color="auto"/>
              <w:left w:val="outset" w:sz="6" w:space="0" w:color="auto"/>
              <w:bottom w:val="outset" w:sz="6" w:space="0" w:color="auto"/>
              <w:right w:val="outset" w:sz="6" w:space="0" w:color="auto"/>
            </w:tcBorders>
            <w:shd w:val="clear" w:color="auto" w:fill="FFFFFF"/>
            <w:hideMark/>
          </w:tcPr>
          <w:p w:rsidR="00E475BF" w:rsidRPr="00B92505" w:rsidRDefault="00E475BF" w:rsidP="00CC4B12">
            <w:pPr>
              <w:spacing w:after="0" w:line="240" w:lineRule="auto"/>
              <w:jc w:val="center"/>
              <w:rPr>
                <w:rFonts w:ascii="Arial" w:eastAsia="Times New Roman" w:hAnsi="Arial" w:cs="Arial"/>
                <w:color w:val="000000"/>
                <w:sz w:val="18"/>
                <w:szCs w:val="18"/>
              </w:rPr>
            </w:pPr>
            <w:r w:rsidRPr="00B92505">
              <w:rPr>
                <w:rFonts w:ascii="Arial" w:eastAsia="Times New Roman" w:hAnsi="Arial" w:cs="Arial"/>
                <w:color w:val="000000"/>
                <w:sz w:val="18"/>
                <w:szCs w:val="18"/>
              </w:rPr>
              <w:t>Can clearly explain one way in which his character \"saw\" things differently than other characters.</w:t>
            </w:r>
          </w:p>
        </w:tc>
        <w:tc>
          <w:tcPr>
            <w:tcW w:w="1890" w:type="dxa"/>
            <w:tcBorders>
              <w:top w:val="outset" w:sz="6" w:space="0" w:color="auto"/>
              <w:left w:val="outset" w:sz="6" w:space="0" w:color="auto"/>
              <w:bottom w:val="outset" w:sz="6" w:space="0" w:color="auto"/>
              <w:right w:val="outset" w:sz="6" w:space="0" w:color="auto"/>
            </w:tcBorders>
            <w:shd w:val="clear" w:color="auto" w:fill="FFFFFF"/>
            <w:hideMark/>
          </w:tcPr>
          <w:p w:rsidR="00E475BF" w:rsidRPr="00B92505" w:rsidRDefault="00E475BF" w:rsidP="00CC4B12">
            <w:pPr>
              <w:spacing w:after="0" w:line="240" w:lineRule="auto"/>
              <w:jc w:val="center"/>
              <w:rPr>
                <w:rFonts w:ascii="Arial" w:eastAsia="Times New Roman" w:hAnsi="Arial" w:cs="Arial"/>
                <w:color w:val="000000"/>
                <w:sz w:val="18"/>
                <w:szCs w:val="18"/>
              </w:rPr>
            </w:pPr>
            <w:r w:rsidRPr="00B92505">
              <w:rPr>
                <w:rFonts w:ascii="Arial" w:eastAsia="Times New Roman" w:hAnsi="Arial" w:cs="Arial"/>
                <w:color w:val="000000"/>
                <w:sz w:val="18"/>
                <w:szCs w:val="18"/>
              </w:rPr>
              <w:t>Cannot explain one way in which his character \"saw\" things differently than other characters.</w:t>
            </w:r>
          </w:p>
        </w:tc>
      </w:tr>
      <w:tr w:rsidR="00E475BF" w:rsidRPr="00B92505" w:rsidTr="00CC4B12">
        <w:trPr>
          <w:trHeight w:val="1017"/>
          <w:tblCellSpacing w:w="0" w:type="dxa"/>
        </w:trPr>
        <w:tc>
          <w:tcPr>
            <w:tcW w:w="1830" w:type="dxa"/>
            <w:tcBorders>
              <w:top w:val="outset" w:sz="6" w:space="0" w:color="auto"/>
              <w:left w:val="outset" w:sz="6" w:space="0" w:color="auto"/>
              <w:bottom w:val="outset" w:sz="6" w:space="0" w:color="auto"/>
              <w:right w:val="outset" w:sz="6" w:space="0" w:color="auto"/>
            </w:tcBorders>
            <w:shd w:val="clear" w:color="auto" w:fill="FFFFFF"/>
            <w:hideMark/>
          </w:tcPr>
          <w:p w:rsidR="00E475BF" w:rsidRPr="00B92505" w:rsidRDefault="00E475BF" w:rsidP="00CC4B12">
            <w:pPr>
              <w:spacing w:after="0" w:line="240" w:lineRule="auto"/>
              <w:jc w:val="center"/>
              <w:rPr>
                <w:rFonts w:ascii="Arial" w:eastAsia="Times New Roman" w:hAnsi="Arial" w:cs="Arial"/>
                <w:b/>
                <w:bCs/>
                <w:color w:val="000000"/>
              </w:rPr>
            </w:pPr>
            <w:r w:rsidRPr="00B92505">
              <w:rPr>
                <w:rFonts w:ascii="Arial" w:eastAsia="Times New Roman" w:hAnsi="Arial" w:cs="Arial"/>
                <w:b/>
                <w:bCs/>
                <w:color w:val="000000"/>
              </w:rPr>
              <w:t>Required Elements</w:t>
            </w:r>
          </w:p>
        </w:tc>
        <w:tc>
          <w:tcPr>
            <w:tcW w:w="2085" w:type="dxa"/>
            <w:tcBorders>
              <w:top w:val="outset" w:sz="6" w:space="0" w:color="auto"/>
              <w:left w:val="outset" w:sz="6" w:space="0" w:color="auto"/>
              <w:bottom w:val="outset" w:sz="6" w:space="0" w:color="auto"/>
              <w:right w:val="outset" w:sz="6" w:space="0" w:color="auto"/>
            </w:tcBorders>
            <w:shd w:val="clear" w:color="auto" w:fill="FFFFFF"/>
            <w:hideMark/>
          </w:tcPr>
          <w:p w:rsidR="00E475BF" w:rsidRPr="00B92505" w:rsidRDefault="00E475BF" w:rsidP="00CC4B12">
            <w:pPr>
              <w:spacing w:after="0" w:line="240" w:lineRule="auto"/>
              <w:jc w:val="center"/>
              <w:rPr>
                <w:rFonts w:ascii="Arial" w:eastAsia="Times New Roman" w:hAnsi="Arial" w:cs="Arial"/>
                <w:color w:val="000000"/>
                <w:sz w:val="18"/>
                <w:szCs w:val="18"/>
              </w:rPr>
            </w:pPr>
            <w:r w:rsidRPr="00B92505">
              <w:rPr>
                <w:rFonts w:ascii="Arial" w:eastAsia="Times New Roman" w:hAnsi="Arial" w:cs="Arial"/>
                <w:color w:val="000000"/>
                <w:sz w:val="18"/>
                <w:szCs w:val="18"/>
              </w:rPr>
              <w:t>Student included more information than was required.</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E475BF" w:rsidRPr="00B92505" w:rsidRDefault="00E475BF" w:rsidP="00CC4B12">
            <w:pPr>
              <w:spacing w:after="0" w:line="240" w:lineRule="auto"/>
              <w:jc w:val="center"/>
              <w:rPr>
                <w:rFonts w:ascii="Arial" w:eastAsia="Times New Roman" w:hAnsi="Arial" w:cs="Arial"/>
                <w:color w:val="000000"/>
                <w:sz w:val="18"/>
                <w:szCs w:val="18"/>
              </w:rPr>
            </w:pPr>
            <w:r w:rsidRPr="00B92505">
              <w:rPr>
                <w:rFonts w:ascii="Arial" w:eastAsia="Times New Roman" w:hAnsi="Arial" w:cs="Arial"/>
                <w:color w:val="000000"/>
                <w:sz w:val="18"/>
                <w:szCs w:val="18"/>
              </w:rPr>
              <w:t>Student included all information that was required.</w:t>
            </w:r>
          </w:p>
        </w:tc>
        <w:tc>
          <w:tcPr>
            <w:tcW w:w="1890" w:type="dxa"/>
            <w:tcBorders>
              <w:top w:val="outset" w:sz="6" w:space="0" w:color="auto"/>
              <w:left w:val="outset" w:sz="6" w:space="0" w:color="auto"/>
              <w:bottom w:val="outset" w:sz="6" w:space="0" w:color="auto"/>
              <w:right w:val="outset" w:sz="6" w:space="0" w:color="auto"/>
            </w:tcBorders>
            <w:shd w:val="clear" w:color="auto" w:fill="FFFFFF"/>
            <w:hideMark/>
          </w:tcPr>
          <w:p w:rsidR="00E475BF" w:rsidRPr="00B92505" w:rsidRDefault="00E475BF" w:rsidP="00CC4B12">
            <w:pPr>
              <w:spacing w:after="0" w:line="240" w:lineRule="auto"/>
              <w:jc w:val="center"/>
              <w:rPr>
                <w:rFonts w:ascii="Arial" w:eastAsia="Times New Roman" w:hAnsi="Arial" w:cs="Arial"/>
                <w:color w:val="000000"/>
                <w:sz w:val="18"/>
                <w:szCs w:val="18"/>
              </w:rPr>
            </w:pPr>
            <w:r w:rsidRPr="00B92505">
              <w:rPr>
                <w:rFonts w:ascii="Arial" w:eastAsia="Times New Roman" w:hAnsi="Arial" w:cs="Arial"/>
                <w:color w:val="000000"/>
                <w:sz w:val="18"/>
                <w:szCs w:val="18"/>
              </w:rPr>
              <w:t>Student included most information that was required.</w:t>
            </w:r>
          </w:p>
        </w:tc>
        <w:tc>
          <w:tcPr>
            <w:tcW w:w="1890" w:type="dxa"/>
            <w:tcBorders>
              <w:top w:val="outset" w:sz="6" w:space="0" w:color="auto"/>
              <w:left w:val="outset" w:sz="6" w:space="0" w:color="auto"/>
              <w:bottom w:val="outset" w:sz="6" w:space="0" w:color="auto"/>
              <w:right w:val="outset" w:sz="6" w:space="0" w:color="auto"/>
            </w:tcBorders>
            <w:shd w:val="clear" w:color="auto" w:fill="FFFFFF"/>
            <w:hideMark/>
          </w:tcPr>
          <w:p w:rsidR="00E475BF" w:rsidRPr="00B92505" w:rsidRDefault="00E475BF" w:rsidP="00CC4B12">
            <w:pPr>
              <w:spacing w:after="0" w:line="240" w:lineRule="auto"/>
              <w:jc w:val="center"/>
              <w:rPr>
                <w:rFonts w:ascii="Arial" w:eastAsia="Times New Roman" w:hAnsi="Arial" w:cs="Arial"/>
                <w:color w:val="000000"/>
                <w:sz w:val="18"/>
                <w:szCs w:val="18"/>
              </w:rPr>
            </w:pPr>
            <w:r w:rsidRPr="00B92505">
              <w:rPr>
                <w:rFonts w:ascii="Arial" w:eastAsia="Times New Roman" w:hAnsi="Arial" w:cs="Arial"/>
                <w:color w:val="000000"/>
                <w:sz w:val="18"/>
                <w:szCs w:val="18"/>
              </w:rPr>
              <w:t>Student included less information than was required.</w:t>
            </w:r>
          </w:p>
        </w:tc>
      </w:tr>
    </w:tbl>
    <w:p w:rsidR="00E475BF" w:rsidRDefault="00E475BF" w:rsidP="00E475BF">
      <w:pPr>
        <w:jc w:val="center"/>
      </w:pPr>
    </w:p>
    <w:p w:rsidR="00E475BF" w:rsidRPr="00E475BF" w:rsidRDefault="00E475BF" w:rsidP="00E475BF">
      <w:pPr>
        <w:shd w:val="clear" w:color="auto" w:fill="FFFFFF"/>
        <w:spacing w:after="0" w:line="293" w:lineRule="atLeast"/>
        <w:ind w:left="720"/>
        <w:textAlignment w:val="baseline"/>
        <w:rPr>
          <w:rFonts w:ascii="inherit" w:eastAsia="Times New Roman" w:hAnsi="inherit" w:cs="Segoe UI"/>
          <w:color w:val="444444"/>
          <w:sz w:val="20"/>
          <w:szCs w:val="20"/>
        </w:rPr>
      </w:pPr>
    </w:p>
    <w:sectPr w:rsidR="00E475BF" w:rsidRPr="00E475BF" w:rsidSect="000F31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Apple Chancery">
    <w:panose1 w:val="00000000000000000000"/>
    <w:charset w:val="00"/>
    <w:family w:val="script"/>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24E38"/>
    <w:multiLevelType w:val="hybridMultilevel"/>
    <w:tmpl w:val="FE3625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B81ACB"/>
    <w:multiLevelType w:val="multilevel"/>
    <w:tmpl w:val="440E2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D77AD7"/>
    <w:multiLevelType w:val="hybridMultilevel"/>
    <w:tmpl w:val="A04C25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D57ACB"/>
    <w:multiLevelType w:val="hybridMultilevel"/>
    <w:tmpl w:val="7E88A6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40328D"/>
    <w:multiLevelType w:val="hybridMultilevel"/>
    <w:tmpl w:val="0150D85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9570A0"/>
    <w:multiLevelType w:val="hybridMultilevel"/>
    <w:tmpl w:val="C854F7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090A6E"/>
    <w:multiLevelType w:val="hybridMultilevel"/>
    <w:tmpl w:val="2796F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5837DA"/>
    <w:multiLevelType w:val="hybridMultilevel"/>
    <w:tmpl w:val="5948AC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4"/>
  </w:num>
  <w:num w:numId="5">
    <w:abstractNumId w:val="0"/>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5BF"/>
    <w:rsid w:val="000B59AD"/>
    <w:rsid w:val="00326D6D"/>
    <w:rsid w:val="003E02B0"/>
    <w:rsid w:val="005F7BD6"/>
    <w:rsid w:val="009E54B8"/>
    <w:rsid w:val="00A80621"/>
    <w:rsid w:val="00E475BF"/>
    <w:rsid w:val="00E92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5B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75BF"/>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475BF"/>
    <w:pPr>
      <w:ind w:left="720"/>
      <w:contextualSpacing/>
    </w:pPr>
  </w:style>
  <w:style w:type="character" w:customStyle="1" w:styleId="headerfirst">
    <w:name w:val="headerfirst"/>
    <w:basedOn w:val="DefaultParagraphFont"/>
    <w:rsid w:val="00E475BF"/>
  </w:style>
  <w:style w:type="character" w:customStyle="1" w:styleId="apple-converted-space">
    <w:name w:val="apple-converted-space"/>
    <w:basedOn w:val="DefaultParagraphFont"/>
    <w:rsid w:val="00E475BF"/>
  </w:style>
  <w:style w:type="character" w:customStyle="1" w:styleId="Header1">
    <w:name w:val="Header1"/>
    <w:basedOn w:val="DefaultParagraphFont"/>
    <w:rsid w:val="00E475BF"/>
  </w:style>
  <w:style w:type="character" w:styleId="Hyperlink">
    <w:name w:val="Hyperlink"/>
    <w:basedOn w:val="DefaultParagraphFont"/>
    <w:uiPriority w:val="99"/>
    <w:unhideWhenUsed/>
    <w:rsid w:val="00E475B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5B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75BF"/>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475BF"/>
    <w:pPr>
      <w:ind w:left="720"/>
      <w:contextualSpacing/>
    </w:pPr>
  </w:style>
  <w:style w:type="character" w:customStyle="1" w:styleId="headerfirst">
    <w:name w:val="headerfirst"/>
    <w:basedOn w:val="DefaultParagraphFont"/>
    <w:rsid w:val="00E475BF"/>
  </w:style>
  <w:style w:type="character" w:customStyle="1" w:styleId="apple-converted-space">
    <w:name w:val="apple-converted-space"/>
    <w:basedOn w:val="DefaultParagraphFont"/>
    <w:rsid w:val="00E475BF"/>
  </w:style>
  <w:style w:type="character" w:customStyle="1" w:styleId="Header1">
    <w:name w:val="Header1"/>
    <w:basedOn w:val="DefaultParagraphFont"/>
    <w:rsid w:val="00E475BF"/>
  </w:style>
  <w:style w:type="character" w:styleId="Hyperlink">
    <w:name w:val="Hyperlink"/>
    <w:basedOn w:val="DefaultParagraphFont"/>
    <w:uiPriority w:val="99"/>
    <w:unhideWhenUsed/>
    <w:rsid w:val="00E475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kipedia.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secure.cfwv.com/Career_Planning/Learn_About_Yourself/Career_Cluster_Survey/Career_Cluster_Survey.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cure.cfwv.com/Career_Planning/Learn_About_Yourself/Interest_Profiler/Interest_Profiler.aspx" TargetMode="External"/><Relationship Id="rId11" Type="http://schemas.openxmlformats.org/officeDocument/2006/relationships/hyperlink" Target="file:///F:\Social%20Studies%20Forms\CFWV.com" TargetMode="External"/><Relationship Id="rId5" Type="http://schemas.openxmlformats.org/officeDocument/2006/relationships/webSettings" Target="webSettings.xml"/><Relationship Id="rId10" Type="http://schemas.openxmlformats.org/officeDocument/2006/relationships/hyperlink" Target="http://themrsmith.pbworks.com/page/26425394/Galileo" TargetMode="External"/><Relationship Id="rId4" Type="http://schemas.openxmlformats.org/officeDocument/2006/relationships/settings" Target="settings.xml"/><Relationship Id="rId9" Type="http://schemas.openxmlformats.org/officeDocument/2006/relationships/hyperlink" Target="http://themrsmith.pbworks.com/page/26425365/World-Book-Encyclop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1686</Words>
  <Characters>9612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ResaLabName</dc:creator>
  <cp:lastModifiedBy>ResaLabName</cp:lastModifiedBy>
  <cp:revision>6</cp:revision>
  <cp:lastPrinted>2014-06-18T16:58:00Z</cp:lastPrinted>
  <dcterms:created xsi:type="dcterms:W3CDTF">2014-06-19T15:19:00Z</dcterms:created>
  <dcterms:modified xsi:type="dcterms:W3CDTF">2014-06-19T15:22:00Z</dcterms:modified>
</cp:coreProperties>
</file>