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3B" w:rsidRPr="00CB753B" w:rsidRDefault="00CB753B" w:rsidP="00CB753B">
      <w:pPr>
        <w:jc w:val="center"/>
        <w:rPr>
          <w:b/>
          <w:sz w:val="36"/>
          <w:szCs w:val="36"/>
        </w:rPr>
      </w:pPr>
      <w:bookmarkStart w:id="0" w:name="_GoBack"/>
      <w:bookmarkEnd w:id="0"/>
      <w:proofErr w:type="spellStart"/>
      <w:r>
        <w:rPr>
          <w:b/>
          <w:sz w:val="36"/>
          <w:szCs w:val="36"/>
        </w:rPr>
        <w:t>Talkin</w:t>
      </w:r>
      <w:proofErr w:type="spellEnd"/>
      <w:r>
        <w:rPr>
          <w:b/>
          <w:sz w:val="36"/>
          <w:szCs w:val="36"/>
        </w:rPr>
        <w:t>’ Trash Rubric</w:t>
      </w:r>
    </w:p>
    <w:p w:rsidR="00C15C07" w:rsidRDefault="00CB753B" w:rsidP="00CB753B">
      <w:pPr>
        <w:jc w:val="center"/>
      </w:pPr>
      <w:r w:rsidRPr="00CB753B">
        <w:rPr>
          <w:noProof/>
        </w:rPr>
        <w:drawing>
          <wp:inline distT="0" distB="0" distL="0" distR="0" wp14:anchorId="03D2C519" wp14:editId="47E005E1">
            <wp:extent cx="2038125" cy="1799348"/>
            <wp:effectExtent l="0" t="0" r="635" b="0"/>
            <wp:docPr id="3" name="Picture 3" descr="http://t3.gstatic.com/images?q=tbn:ANd9GcSh9_oRVUgLc4dqvhdc5o4j0juQNZIbLUs2fLppOJTwY1vK0bCNYQ:chenloyola.files.wordpress.com/2013/02/rubric-clip-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Sh9_oRVUgLc4dqvhdc5o4j0juQNZIbLUs2fLppOJTwY1vK0bCNYQ:chenloyola.files.wordpress.com/2013/02/rubric-clip-ar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14" cy="179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3B" w:rsidRDefault="00CB753B" w:rsidP="00CB753B">
      <w:pPr>
        <w:jc w:val="center"/>
      </w:pPr>
    </w:p>
    <w:p w:rsidR="00CB753B" w:rsidRPr="00CB753B" w:rsidRDefault="00CB753B" w:rsidP="00CB753B">
      <w:pPr>
        <w:numPr>
          <w:ilvl w:val="0"/>
          <w:numId w:val="1"/>
        </w:numPr>
        <w:spacing w:line="240" w:lineRule="auto"/>
        <w:contextualSpacing/>
        <w:jc w:val="both"/>
        <w:rPr>
          <w:rFonts w:cs="Times New Roman"/>
          <w:b/>
          <w:szCs w:val="24"/>
        </w:rPr>
      </w:pPr>
      <w:r w:rsidRPr="00CB753B">
        <w:rPr>
          <w:rFonts w:cs="Times New Roman"/>
          <w:b/>
          <w:szCs w:val="24"/>
        </w:rPr>
        <w:t>Presentation explains the role of the profession</w:t>
      </w:r>
      <w:r w:rsidR="00004CD6">
        <w:rPr>
          <w:rFonts w:cs="Times New Roman"/>
          <w:b/>
          <w:szCs w:val="24"/>
        </w:rPr>
        <w:t>.</w:t>
      </w:r>
      <w:r w:rsidRPr="00CB753B">
        <w:rPr>
          <w:rFonts w:cs="Times New Roman"/>
          <w:b/>
          <w:szCs w:val="24"/>
        </w:rPr>
        <w:t xml:space="preserve">  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Not at all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proofErr w:type="gramStart"/>
      <w:r w:rsidRPr="00CB753B">
        <w:rPr>
          <w:rFonts w:cs="Times New Roman"/>
          <w:i/>
          <w:szCs w:val="24"/>
        </w:rPr>
        <w:t>Somewhat</w:t>
      </w:r>
      <w:proofErr w:type="gramEnd"/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 xml:space="preserve">Absolutely 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 xml:space="preserve">        2                             5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 xml:space="preserve">       10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b/>
          <w:szCs w:val="24"/>
        </w:rPr>
      </w:pPr>
    </w:p>
    <w:p w:rsidR="00CB753B" w:rsidRPr="00CB753B" w:rsidRDefault="00CB753B" w:rsidP="00CB753B">
      <w:pPr>
        <w:numPr>
          <w:ilvl w:val="0"/>
          <w:numId w:val="1"/>
        </w:numPr>
        <w:spacing w:line="240" w:lineRule="auto"/>
        <w:contextualSpacing/>
        <w:jc w:val="both"/>
        <w:rPr>
          <w:rFonts w:cs="Times New Roman"/>
          <w:b/>
          <w:szCs w:val="24"/>
        </w:rPr>
      </w:pPr>
      <w:r w:rsidRPr="00CB753B">
        <w:rPr>
          <w:rFonts w:cs="Times New Roman"/>
          <w:b/>
          <w:szCs w:val="24"/>
        </w:rPr>
        <w:t>Each artifact represents the profession</w:t>
      </w:r>
      <w:r w:rsidR="00004CD6">
        <w:rPr>
          <w:rFonts w:cs="Times New Roman"/>
          <w:b/>
          <w:szCs w:val="24"/>
        </w:rPr>
        <w:t>.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Not at all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proofErr w:type="gramStart"/>
      <w:r w:rsidRPr="00CB753B">
        <w:rPr>
          <w:rFonts w:cs="Times New Roman"/>
          <w:i/>
          <w:szCs w:val="24"/>
        </w:rPr>
        <w:t>Somewhat</w:t>
      </w:r>
      <w:proofErr w:type="gramEnd"/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>Absolutely</w:t>
      </w:r>
    </w:p>
    <w:p w:rsidR="00CB753B" w:rsidRPr="00CB753B" w:rsidRDefault="00CB753B" w:rsidP="00CB753B">
      <w:pPr>
        <w:numPr>
          <w:ilvl w:val="0"/>
          <w:numId w:val="2"/>
        </w:numPr>
        <w:spacing w:line="240" w:lineRule="auto"/>
        <w:contextualSpacing/>
        <w:jc w:val="both"/>
        <w:rPr>
          <w:rFonts w:cs="Times New Roman"/>
          <w:szCs w:val="24"/>
        </w:rPr>
      </w:pPr>
      <w:r w:rsidRPr="00CB753B">
        <w:rPr>
          <w:rFonts w:cs="Times New Roman"/>
          <w:i/>
          <w:szCs w:val="24"/>
        </w:rPr>
        <w:t xml:space="preserve">                            5                            10</w:t>
      </w:r>
    </w:p>
    <w:p w:rsidR="00CB753B" w:rsidRPr="00CB753B" w:rsidRDefault="00CB753B" w:rsidP="00CB753B">
      <w:pPr>
        <w:spacing w:line="240" w:lineRule="auto"/>
        <w:jc w:val="both"/>
        <w:rPr>
          <w:rFonts w:cs="Times New Roman"/>
          <w:szCs w:val="24"/>
        </w:rPr>
      </w:pPr>
    </w:p>
    <w:p w:rsidR="00CB753B" w:rsidRPr="00CB753B" w:rsidRDefault="00CB753B" w:rsidP="00CB753B">
      <w:pPr>
        <w:numPr>
          <w:ilvl w:val="0"/>
          <w:numId w:val="1"/>
        </w:numPr>
        <w:spacing w:line="240" w:lineRule="auto"/>
        <w:contextualSpacing/>
        <w:jc w:val="both"/>
        <w:rPr>
          <w:rFonts w:cs="Times New Roman"/>
          <w:b/>
          <w:szCs w:val="24"/>
        </w:rPr>
      </w:pPr>
      <w:r w:rsidRPr="00CB753B">
        <w:rPr>
          <w:rFonts w:cs="Times New Roman"/>
          <w:b/>
          <w:szCs w:val="24"/>
        </w:rPr>
        <w:t xml:space="preserve">Presentation illustrates how geography impacts the location of the profession. 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Not at all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proofErr w:type="gramStart"/>
      <w:r w:rsidRPr="00CB753B">
        <w:rPr>
          <w:rFonts w:cs="Times New Roman"/>
          <w:i/>
          <w:szCs w:val="24"/>
        </w:rPr>
        <w:t>Somewhat</w:t>
      </w:r>
      <w:proofErr w:type="gramEnd"/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>Absolutely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 xml:space="preserve">       2                             5                             10</w:t>
      </w:r>
    </w:p>
    <w:p w:rsidR="00CB753B" w:rsidRPr="00CB753B" w:rsidRDefault="00CB753B" w:rsidP="00CB753B">
      <w:pPr>
        <w:spacing w:line="240" w:lineRule="auto"/>
        <w:jc w:val="both"/>
        <w:rPr>
          <w:rFonts w:cs="Times New Roman"/>
          <w:i/>
          <w:szCs w:val="24"/>
        </w:rPr>
      </w:pPr>
    </w:p>
    <w:p w:rsidR="00CB753B" w:rsidRPr="00CB753B" w:rsidRDefault="00CB753B" w:rsidP="00CB753B">
      <w:pPr>
        <w:numPr>
          <w:ilvl w:val="0"/>
          <w:numId w:val="1"/>
        </w:numPr>
        <w:spacing w:line="240" w:lineRule="auto"/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At least two artifacts support the geographical location of the profession</w:t>
      </w:r>
      <w:r w:rsidR="00004CD6">
        <w:rPr>
          <w:rFonts w:cs="Times New Roman"/>
          <w:b/>
          <w:szCs w:val="24"/>
        </w:rPr>
        <w:t>.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No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>YES</w:t>
      </w:r>
    </w:p>
    <w:p w:rsidR="00CB753B" w:rsidRPr="00CB753B" w:rsidRDefault="00CB753B" w:rsidP="00CB753B">
      <w:pPr>
        <w:numPr>
          <w:ilvl w:val="0"/>
          <w:numId w:val="3"/>
        </w:numPr>
        <w:spacing w:line="240" w:lineRule="auto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10</w:t>
      </w:r>
    </w:p>
    <w:p w:rsidR="00CB753B" w:rsidRPr="00CB753B" w:rsidRDefault="00CB753B" w:rsidP="00CB753B">
      <w:pPr>
        <w:spacing w:line="240" w:lineRule="auto"/>
        <w:jc w:val="both"/>
        <w:rPr>
          <w:rFonts w:cs="Times New Roman"/>
          <w:i/>
          <w:szCs w:val="24"/>
        </w:rPr>
      </w:pPr>
    </w:p>
    <w:p w:rsidR="00CB753B" w:rsidRPr="00CB753B" w:rsidRDefault="00CB753B" w:rsidP="00CB753B">
      <w:pPr>
        <w:numPr>
          <w:ilvl w:val="0"/>
          <w:numId w:val="1"/>
        </w:numPr>
        <w:spacing w:line="240" w:lineRule="auto"/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Voice is easy to hear and confident</w:t>
      </w:r>
      <w:r w:rsidR="00004CD6">
        <w:rPr>
          <w:rFonts w:cs="Times New Roman"/>
          <w:b/>
          <w:szCs w:val="24"/>
        </w:rPr>
        <w:t>.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>Not at all</w:t>
      </w:r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</w:r>
      <w:proofErr w:type="gramStart"/>
      <w:r w:rsidRPr="00CB753B">
        <w:rPr>
          <w:rFonts w:cs="Times New Roman"/>
          <w:i/>
          <w:szCs w:val="24"/>
        </w:rPr>
        <w:t>Somewhat</w:t>
      </w:r>
      <w:proofErr w:type="gramEnd"/>
      <w:r w:rsidRPr="00CB753B">
        <w:rPr>
          <w:rFonts w:cs="Times New Roman"/>
          <w:i/>
          <w:szCs w:val="24"/>
        </w:rPr>
        <w:tab/>
      </w:r>
      <w:r w:rsidRPr="00CB753B">
        <w:rPr>
          <w:rFonts w:cs="Times New Roman"/>
          <w:i/>
          <w:szCs w:val="24"/>
        </w:rPr>
        <w:tab/>
        <w:t>Absolutely</w:t>
      </w:r>
    </w:p>
    <w:p w:rsidR="00CB753B" w:rsidRPr="00CB753B" w:rsidRDefault="00CB753B" w:rsidP="00CB753B">
      <w:pPr>
        <w:spacing w:line="240" w:lineRule="auto"/>
        <w:ind w:left="720"/>
        <w:contextualSpacing/>
        <w:jc w:val="both"/>
        <w:rPr>
          <w:rFonts w:cs="Times New Roman"/>
          <w:i/>
          <w:szCs w:val="24"/>
        </w:rPr>
      </w:pPr>
      <w:r w:rsidRPr="00CB753B">
        <w:rPr>
          <w:rFonts w:cs="Times New Roman"/>
          <w:i/>
          <w:szCs w:val="24"/>
        </w:rPr>
        <w:t xml:space="preserve">      2                            5                           10</w:t>
      </w:r>
    </w:p>
    <w:p w:rsidR="00CB753B" w:rsidRPr="00CB753B" w:rsidRDefault="00CB753B" w:rsidP="00CB753B">
      <w:pPr>
        <w:spacing w:line="240" w:lineRule="auto"/>
        <w:jc w:val="both"/>
        <w:rPr>
          <w:rFonts w:cs="Times New Roman"/>
          <w:szCs w:val="24"/>
        </w:rPr>
      </w:pPr>
    </w:p>
    <w:p w:rsidR="00CB753B" w:rsidRPr="00CB753B" w:rsidRDefault="00CB753B" w:rsidP="00CB753B">
      <w:pPr>
        <w:spacing w:line="240" w:lineRule="auto"/>
        <w:jc w:val="both"/>
        <w:rPr>
          <w:rFonts w:cs="Times New Roman"/>
          <w:szCs w:val="24"/>
        </w:rPr>
      </w:pPr>
      <w:r w:rsidRPr="00CB753B">
        <w:rPr>
          <w:rFonts w:cs="Times New Roman"/>
          <w:szCs w:val="24"/>
        </w:rPr>
        <w:t xml:space="preserve">Comments: </w:t>
      </w:r>
    </w:p>
    <w:p w:rsidR="00CB753B" w:rsidRPr="00CB753B" w:rsidRDefault="00CB753B" w:rsidP="00CB753B">
      <w:pPr>
        <w:spacing w:line="240" w:lineRule="auto"/>
        <w:contextualSpacing/>
        <w:rPr>
          <w:rFonts w:cs="Times New Roman"/>
          <w:szCs w:val="24"/>
        </w:rPr>
      </w:pPr>
    </w:p>
    <w:p w:rsidR="00CB753B" w:rsidRPr="00CB753B" w:rsidRDefault="00CB753B" w:rsidP="00CB753B">
      <w:pPr>
        <w:spacing w:line="240" w:lineRule="auto"/>
        <w:contextualSpacing/>
        <w:rPr>
          <w:rFonts w:cs="Times New Roman"/>
          <w:sz w:val="32"/>
          <w:szCs w:val="32"/>
        </w:rPr>
      </w:pPr>
    </w:p>
    <w:p w:rsidR="00CB753B" w:rsidRPr="00CB753B" w:rsidRDefault="00CB753B" w:rsidP="00CB753B">
      <w:pPr>
        <w:spacing w:line="240" w:lineRule="auto"/>
        <w:contextualSpacing/>
        <w:rPr>
          <w:rFonts w:cs="Times New Roman"/>
          <w:sz w:val="32"/>
          <w:szCs w:val="32"/>
        </w:rPr>
      </w:pPr>
    </w:p>
    <w:p w:rsidR="00CB753B" w:rsidRPr="00CB753B" w:rsidRDefault="00CB753B" w:rsidP="00CB753B">
      <w:pPr>
        <w:spacing w:line="240" w:lineRule="auto"/>
        <w:contextualSpacing/>
        <w:rPr>
          <w:rFonts w:cs="Times New Roman"/>
          <w:sz w:val="32"/>
          <w:szCs w:val="32"/>
        </w:rPr>
      </w:pPr>
    </w:p>
    <w:sectPr w:rsidR="00CB753B" w:rsidRPr="00CB7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6A59"/>
    <w:multiLevelType w:val="hybridMultilevel"/>
    <w:tmpl w:val="60DC6A00"/>
    <w:lvl w:ilvl="0" w:tplc="0C1E1C1A">
      <w:start w:val="2"/>
      <w:numFmt w:val="decimal"/>
      <w:lvlText w:val="%1"/>
      <w:lvlJc w:val="left"/>
      <w:pPr>
        <w:ind w:left="1605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>
    <w:nsid w:val="2B811E06"/>
    <w:multiLevelType w:val="hybridMultilevel"/>
    <w:tmpl w:val="83DC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C4388"/>
    <w:multiLevelType w:val="hybridMultilevel"/>
    <w:tmpl w:val="BA34CF9A"/>
    <w:lvl w:ilvl="0" w:tplc="965CDDAC">
      <w:numFmt w:val="decimal"/>
      <w:lvlText w:val="%1"/>
      <w:lvlJc w:val="left"/>
      <w:pPr>
        <w:ind w:left="3600" w:hanging="2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53B"/>
    <w:rsid w:val="00004CD6"/>
    <w:rsid w:val="005B3741"/>
    <w:rsid w:val="00B72210"/>
    <w:rsid w:val="00C15C07"/>
    <w:rsid w:val="00CB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2014-06-19T15:00:00Z</dcterms:created>
  <dcterms:modified xsi:type="dcterms:W3CDTF">2014-06-19T15:00:00Z</dcterms:modified>
</cp:coreProperties>
</file>