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89"/>
        <w:gridCol w:w="7461"/>
      </w:tblGrid>
      <w:tr w:rsidR="00D27198" w:rsidTr="3E639F6E" w14:paraId="66EEDCC6" w14:textId="77777777">
        <w:trPr>
          <w:trHeight w:val="440"/>
        </w:trPr>
        <w:tc>
          <w:tcPr>
            <w:tcW w:w="1620" w:type="dxa"/>
            <w:tcMar/>
          </w:tcPr>
          <w:p w:rsidRPr="001C2802" w:rsidR="00D27198" w:rsidP="00363C56" w:rsidRDefault="00D27198" w14:paraId="337A0D5F" w14:textId="77777777">
            <w:pPr>
              <w:rPr>
                <w:b/>
              </w:rPr>
            </w:pPr>
            <w:r w:rsidRPr="001C2802">
              <w:rPr>
                <w:b/>
              </w:rPr>
              <w:t>Lesson Name:</w:t>
            </w:r>
          </w:p>
        </w:tc>
        <w:tc>
          <w:tcPr>
            <w:tcW w:w="7956" w:type="dxa"/>
            <w:tcMar/>
          </w:tcPr>
          <w:p w:rsidRPr="001C2802" w:rsidR="00D27198" w:rsidP="007A8039" w:rsidRDefault="00CC1F7C" w14:paraId="23806097" w14:textId="1F6A819A" w14:noSpellErr="1">
            <w:pPr>
              <w:jc w:val="center"/>
              <w:rPr>
                <w:b/>
              </w:rPr>
            </w:pPr>
            <w:r w:rsidRPr="007A8039" w:rsidR="007A8039">
              <w:rPr>
                <w:b w:val="1"/>
                <w:bCs w:val="1"/>
              </w:rPr>
              <w:t>I’m Your Solution</w:t>
            </w:r>
          </w:p>
        </w:tc>
      </w:tr>
      <w:tr w:rsidR="00D27198" w:rsidTr="3E639F6E" w14:paraId="1A450FD9" w14:textId="77777777">
        <w:tc>
          <w:tcPr>
            <w:tcW w:w="1620" w:type="dxa"/>
            <w:tcMar/>
          </w:tcPr>
          <w:p w:rsidRPr="001C2802" w:rsidR="00D27198" w:rsidP="00363C56" w:rsidRDefault="00D27198" w14:paraId="699B89F7" w14:textId="77777777">
            <w:pPr>
              <w:rPr>
                <w:b/>
              </w:rPr>
            </w:pPr>
            <w:r w:rsidRPr="001C2802">
              <w:rPr>
                <w:b/>
              </w:rPr>
              <w:t>Grade Level(s):</w:t>
            </w:r>
          </w:p>
        </w:tc>
        <w:tc>
          <w:tcPr>
            <w:tcW w:w="7956" w:type="dxa"/>
            <w:tcMar/>
          </w:tcPr>
          <w:p w:rsidR="00D27198" w:rsidP="00363C56" w:rsidRDefault="0076729F" w14:paraId="2F53D372" w14:textId="6DC068E7">
            <w:r>
              <w:t>Chemistry</w:t>
            </w:r>
            <w:r w:rsidR="00CC1F7C">
              <w:t xml:space="preserve"> (11</w:t>
            </w:r>
            <w:r w:rsidRPr="00CC1F7C" w:rsidR="00CC1F7C">
              <w:rPr>
                <w:vertAlign w:val="superscript"/>
              </w:rPr>
              <w:t>th</w:t>
            </w:r>
            <w:r w:rsidR="00CC1F7C">
              <w:t>)</w:t>
            </w:r>
          </w:p>
        </w:tc>
      </w:tr>
      <w:tr w:rsidR="00D27198" w:rsidTr="3E639F6E" w14:paraId="4770D633" w14:textId="77777777">
        <w:trPr>
          <w:trHeight w:val="1592"/>
        </w:trPr>
        <w:tc>
          <w:tcPr>
            <w:tcW w:w="1620" w:type="dxa"/>
            <w:tcMar/>
          </w:tcPr>
          <w:p w:rsidRPr="001C2802" w:rsidR="00D27198" w:rsidP="00363C56" w:rsidRDefault="00D27198" w14:paraId="3A79F67A" w14:textId="77777777">
            <w:pPr>
              <w:rPr>
                <w:b/>
              </w:rPr>
            </w:pPr>
            <w:r w:rsidRPr="001C2802">
              <w:rPr>
                <w:b/>
              </w:rPr>
              <w:t>Goal/Objective(s):</w:t>
            </w:r>
          </w:p>
          <w:p w:rsidRPr="001C2802" w:rsidR="00D27198" w:rsidP="00363C56" w:rsidRDefault="00D27198" w14:paraId="1DB1B7AF" w14:textId="77777777">
            <w:pPr>
              <w:rPr>
                <w:b/>
              </w:rPr>
            </w:pPr>
          </w:p>
          <w:p w:rsidRPr="001C2802" w:rsidR="00D27198" w:rsidP="00363C56" w:rsidRDefault="00D27198" w14:paraId="565AA6C3" w14:textId="77777777">
            <w:pPr>
              <w:rPr>
                <w:b/>
              </w:rPr>
            </w:pPr>
          </w:p>
          <w:p w:rsidRPr="001C2802" w:rsidR="00D27198" w:rsidP="00363C56" w:rsidRDefault="00D27198" w14:paraId="1CF6A016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D27198" w:rsidP="00B669B8" w:rsidRDefault="00CC1F7C" w14:paraId="0EDD0B48" w14:textId="69B3568B">
            <w:r>
              <w:t xml:space="preserve">Students will learn the lab techniques associated with performing a serial dilution to determine the concentration of various solutions of </w:t>
            </w:r>
            <w:proofErr w:type="gramStart"/>
            <w:r w:rsidR="002636D4">
              <w:t>copper(</w:t>
            </w:r>
            <w:proofErr w:type="gramEnd"/>
            <w:r w:rsidR="002636D4">
              <w:t>II) chloride</w:t>
            </w:r>
            <w:r>
              <w:t xml:space="preserve">. Students will acquire an appreciation/application for this laboratory procedure by writing a cover letter using </w:t>
            </w:r>
            <w:r w:rsidR="00B669B8">
              <w:rPr>
                <w:b/>
                <w:i/>
              </w:rPr>
              <w:t>Cover Letter Creator</w:t>
            </w:r>
            <w:r w:rsidR="00BC390B">
              <w:t xml:space="preserve"> in the </w:t>
            </w:r>
            <w:r w:rsidR="00B669B8">
              <w:rPr>
                <w:i/>
              </w:rPr>
              <w:t>Get A Job</w:t>
            </w:r>
            <w:r w:rsidR="00BC390B">
              <w:rPr>
                <w:i/>
              </w:rPr>
              <w:t xml:space="preserve"> </w:t>
            </w:r>
            <w:r w:rsidR="00B669B8">
              <w:t xml:space="preserve">section of the </w:t>
            </w:r>
            <w:r w:rsidR="00B669B8">
              <w:rPr>
                <w:i/>
              </w:rPr>
              <w:t xml:space="preserve">Career Planning </w:t>
            </w:r>
            <w:r w:rsidR="00B669B8">
              <w:t>tab</w:t>
            </w:r>
            <w:r>
              <w:t xml:space="preserve"> to send in response to the</w:t>
            </w:r>
            <w:r w:rsidR="00BC390B">
              <w:t xml:space="preserve"> provided</w:t>
            </w:r>
            <w:r>
              <w:t xml:space="preserve"> </w:t>
            </w:r>
            <w:r w:rsidRPr="00BC390B" w:rsidR="00BC390B">
              <w:rPr>
                <w:u w:val="single"/>
              </w:rPr>
              <w:t>Job Advertisement.</w:t>
            </w:r>
            <w:r>
              <w:t xml:space="preserve"> </w:t>
            </w:r>
          </w:p>
        </w:tc>
      </w:tr>
      <w:tr w:rsidR="00D27198" w:rsidTr="3E639F6E" w14:paraId="6B76FC78" w14:textId="77777777">
        <w:tc>
          <w:tcPr>
            <w:tcW w:w="1620" w:type="dxa"/>
            <w:tcMar/>
          </w:tcPr>
          <w:p w:rsidRPr="001C2802" w:rsidR="00D27198" w:rsidP="00363C56" w:rsidRDefault="00D27198" w14:paraId="43BFAFE9" w14:textId="77777777">
            <w:pPr>
              <w:rPr>
                <w:b/>
              </w:rPr>
            </w:pPr>
            <w:r w:rsidRPr="001C2802">
              <w:rPr>
                <w:b/>
              </w:rPr>
              <w:t>Standard(s):</w:t>
            </w:r>
          </w:p>
          <w:p w:rsidRPr="001C2802" w:rsidR="00D27198" w:rsidP="00363C56" w:rsidRDefault="00D27198" w14:paraId="2F47BBE6" w14:textId="77777777">
            <w:pPr>
              <w:rPr>
                <w:b/>
              </w:rPr>
            </w:pPr>
          </w:p>
          <w:p w:rsidRPr="001C2802" w:rsidR="00D27198" w:rsidP="00363C56" w:rsidRDefault="00D27198" w14:paraId="2DF30D3F" w14:textId="77777777">
            <w:pPr>
              <w:rPr>
                <w:b/>
              </w:rPr>
            </w:pPr>
          </w:p>
          <w:p w:rsidRPr="001C2802" w:rsidR="00D27198" w:rsidP="00363C56" w:rsidRDefault="00D27198" w14:paraId="0759FE57" w14:textId="77777777">
            <w:pPr>
              <w:rPr>
                <w:b/>
              </w:rPr>
            </w:pPr>
          </w:p>
          <w:p w:rsidRPr="001C2802" w:rsidR="00D27198" w:rsidP="00363C56" w:rsidRDefault="00D27198" w14:paraId="5C7AD65C" w14:textId="77777777">
            <w:pPr>
              <w:rPr>
                <w:b/>
              </w:rPr>
            </w:pPr>
          </w:p>
          <w:p w:rsidRPr="001C2802" w:rsidR="00B669B8" w:rsidP="00363C56" w:rsidRDefault="00B669B8" w14:paraId="30ADC960" w14:textId="77777777">
            <w:pPr>
              <w:rPr>
                <w:b/>
              </w:rPr>
            </w:pPr>
          </w:p>
          <w:p w:rsidRPr="001C2802" w:rsidR="00D27198" w:rsidP="00363C56" w:rsidRDefault="00D27198" w14:paraId="408CD0AB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C2802" w:rsidP="0630F368" w:rsidRDefault="001C2802" w14:paraId="1A020D3B" w14:textId="47ED6538">
            <w:pPr>
              <w:rPr>
                <w:b/>
              </w:rPr>
            </w:pPr>
            <w:r>
              <w:rPr>
                <w:b/>
              </w:rPr>
              <w:t>Science Standards:</w:t>
            </w:r>
          </w:p>
          <w:p w:rsidR="003605D4" w:rsidP="0630F368" w:rsidRDefault="007D01B9" w14:paraId="46FE7A6C" w14:textId="62C0D040">
            <w:r w:rsidRPr="007D01B9">
              <w:rPr>
                <w:b/>
              </w:rPr>
              <w:t>S.HS.C.21</w:t>
            </w:r>
            <w:r w:rsidR="0630F368">
              <w:t xml:space="preserve"> </w:t>
            </w:r>
            <w:r>
              <w:t>perform the following “mole” calculations showing answers rounded to the correct number of significant figures: molarity.</w:t>
            </w:r>
          </w:p>
          <w:p w:rsidR="007D01B9" w:rsidP="0630F368" w:rsidRDefault="007D01B9" w14:paraId="352BF8BD" w14:textId="544F9A02">
            <w:r w:rsidRPr="00983946">
              <w:rPr>
                <w:b/>
              </w:rPr>
              <w:t>S.11.-12.L.3</w:t>
            </w:r>
            <w:r w:rsidR="00983946">
              <w:t xml:space="preserve"> follow precisely a complex, multistep procedure when carrying out experiments, taking measurements, or performing technical tasks; analyze the specific results based on explanations in the text.</w:t>
            </w:r>
          </w:p>
          <w:p w:rsidRPr="008D2AB7" w:rsidR="001C2802" w:rsidP="001C2802" w:rsidRDefault="001C2802" w14:paraId="7310F639" w14:textId="77777777">
            <w:pPr>
              <w:spacing w:line="240" w:lineRule="auto"/>
              <w:contextualSpacing/>
              <w:rPr>
                <w:b/>
              </w:rPr>
            </w:pPr>
            <w:r w:rsidRPr="008D2AB7">
              <w:rPr>
                <w:b/>
              </w:rPr>
              <w:t>School Counseling – Student Success Standards:</w:t>
            </w:r>
          </w:p>
          <w:p w:rsidRPr="00061330" w:rsidR="001C2802" w:rsidP="001C2802" w:rsidRDefault="001C2802" w14:paraId="6CC2EB88" w14:textId="77777777">
            <w:pPr>
              <w:spacing w:line="240" w:lineRule="auto"/>
              <w:contextualSpacing/>
            </w:pPr>
          </w:p>
          <w:p w:rsidRPr="00061330" w:rsidR="001C2802" w:rsidP="001C2802" w:rsidRDefault="001C2802" w14:paraId="0CD29FF1" w14:textId="77777777">
            <w:pPr>
              <w:spacing w:line="240" w:lineRule="auto"/>
              <w:contextualSpacing/>
            </w:pPr>
            <w:r w:rsidRPr="008D2AB7">
              <w:rPr>
                <w:b/>
              </w:rPr>
              <w:t>ALP.SS.2.1.1</w:t>
            </w:r>
            <w:r w:rsidRPr="00061330">
              <w:t xml:space="preserve"> use a variety of resources to explore career options in relation to personal abilities, skills, interests, values and the current job market.</w:t>
            </w:r>
          </w:p>
          <w:p w:rsidRPr="00061330" w:rsidR="001C2802" w:rsidP="001C2802" w:rsidRDefault="001C2802" w14:paraId="074EAACF" w14:textId="77777777">
            <w:pPr>
              <w:spacing w:line="240" w:lineRule="auto"/>
              <w:contextualSpacing/>
            </w:pPr>
          </w:p>
          <w:p w:rsidRPr="00061330" w:rsidR="001C2802" w:rsidP="001C2802" w:rsidRDefault="001C2802" w14:paraId="6FFB7AE6" w14:textId="77777777">
            <w:pPr>
              <w:spacing w:line="240" w:lineRule="auto"/>
              <w:contextualSpacing/>
            </w:pPr>
            <w:r w:rsidRPr="008D2AB7">
              <w:rPr>
                <w:b/>
              </w:rPr>
              <w:t>ALP.SS.2.1.2</w:t>
            </w:r>
            <w:r w:rsidRPr="00061330">
              <w:t xml:space="preserve"> evaluate roles, responsibilities and requirements for progressions of career levels from entry to advanced positions.</w:t>
            </w:r>
          </w:p>
          <w:p w:rsidRPr="00061330" w:rsidR="001C2802" w:rsidP="001C2802" w:rsidRDefault="001C2802" w14:paraId="1DA6B022" w14:textId="77777777">
            <w:pPr>
              <w:spacing w:line="240" w:lineRule="auto"/>
              <w:contextualSpacing/>
            </w:pPr>
          </w:p>
          <w:p w:rsidR="001C2802" w:rsidP="001C2802" w:rsidRDefault="001C2802" w14:paraId="7950F9E5" w14:textId="1EBFD575">
            <w:r w:rsidRPr="008D2AB7">
              <w:rPr>
                <w:b/>
              </w:rPr>
              <w:t>ALP.SS.2.1.7</w:t>
            </w:r>
            <w:r w:rsidRPr="00061330">
              <w:t xml:space="preserve"> model expected workplace dispositions, skills and behaviors in school, community and occupational experiences to prepare for career success</w:t>
            </w:r>
            <w:bookmarkStart w:name="_GoBack" w:id="0"/>
            <w:bookmarkEnd w:id="0"/>
          </w:p>
          <w:p w:rsidR="007D01B9" w:rsidP="0630F368" w:rsidRDefault="007D01B9" w14:paraId="2ADF061B" w14:textId="55916C8F"/>
        </w:tc>
      </w:tr>
      <w:tr w:rsidR="00D27198" w:rsidTr="3E639F6E" w14:paraId="5D3BD464" w14:textId="77777777">
        <w:tc>
          <w:tcPr>
            <w:tcW w:w="1620" w:type="dxa"/>
            <w:tcMar/>
          </w:tcPr>
          <w:p w:rsidRPr="001C2802" w:rsidR="00D27198" w:rsidP="00363C56" w:rsidRDefault="00D27198" w14:paraId="4B0F0ED0" w14:textId="5BC24C13">
            <w:pPr>
              <w:rPr>
                <w:b/>
              </w:rPr>
            </w:pPr>
            <w:r w:rsidRPr="001C2802">
              <w:rPr>
                <w:b/>
              </w:rPr>
              <w:t>Instructions:</w:t>
            </w:r>
          </w:p>
          <w:p w:rsidRPr="001C2802" w:rsidR="00D27198" w:rsidP="00363C56" w:rsidRDefault="00D27198" w14:paraId="1B9AE2A5" w14:textId="77777777">
            <w:pPr>
              <w:rPr>
                <w:b/>
              </w:rPr>
            </w:pPr>
          </w:p>
          <w:p w:rsidRPr="001C2802" w:rsidR="00D27198" w:rsidP="00363C56" w:rsidRDefault="00D27198" w14:paraId="631836EA" w14:textId="77777777">
            <w:pPr>
              <w:rPr>
                <w:b/>
              </w:rPr>
            </w:pPr>
          </w:p>
          <w:p w:rsidRPr="001C2802" w:rsidR="00D27198" w:rsidP="00363C56" w:rsidRDefault="00D27198" w14:paraId="4E5C4525" w14:textId="77777777">
            <w:pPr>
              <w:rPr>
                <w:b/>
              </w:rPr>
            </w:pPr>
          </w:p>
          <w:p w:rsidRPr="001C2802" w:rsidR="00D27198" w:rsidP="00363C56" w:rsidRDefault="00D27198" w14:paraId="73395D6F" w14:textId="77777777">
            <w:pPr>
              <w:rPr>
                <w:b/>
              </w:rPr>
            </w:pPr>
          </w:p>
          <w:p w:rsidRPr="001C2802" w:rsidR="00D27198" w:rsidP="00363C56" w:rsidRDefault="00D27198" w14:paraId="2AB89260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62392D" w:rsidP="00983946" w:rsidRDefault="00983946" w14:paraId="1A2A010F" w14:textId="5AB78B31">
            <w:pPr>
              <w:pStyle w:val="ListParagraph"/>
              <w:numPr>
                <w:ilvl w:val="0"/>
                <w:numId w:val="7"/>
              </w:numPr>
            </w:pPr>
            <w:r>
              <w:t xml:space="preserve">Provide students with the </w:t>
            </w:r>
            <w:r w:rsidRPr="00983946">
              <w:rPr>
                <w:u w:val="single"/>
              </w:rPr>
              <w:t>Serial Dilution Laboratory Procedure</w:t>
            </w:r>
            <w:r>
              <w:rPr>
                <w:u w:val="single"/>
              </w:rPr>
              <w:t>,</w:t>
            </w:r>
            <w:r w:rsidRPr="00983946">
              <w:t xml:space="preserve"> </w:t>
            </w:r>
            <w:r>
              <w:rPr>
                <w:u w:val="single"/>
              </w:rPr>
              <w:t>Serial Dilution Data Table,</w:t>
            </w:r>
            <w:r>
              <w:t xml:space="preserve"> </w:t>
            </w:r>
            <w:r w:rsidR="00EB0984">
              <w:t xml:space="preserve">and </w:t>
            </w:r>
            <w:r w:rsidR="00EB0984">
              <w:rPr>
                <w:u w:val="single"/>
              </w:rPr>
              <w:t xml:space="preserve">Serial Dilution Follow- Up. </w:t>
            </w:r>
            <w:r w:rsidR="00EB0984">
              <w:t>Spend about 15 minutes reviewing the procedure with the students and addressing any safety concerns that may arise during the procedure.</w:t>
            </w:r>
            <w:r w:rsidR="002636D4">
              <w:t xml:space="preserve"> – Prepare a 1.0 M solution of CuCl</w:t>
            </w:r>
            <w:r w:rsidR="002636D4">
              <w:rPr>
                <w:vertAlign w:val="subscript"/>
              </w:rPr>
              <w:t>2</w:t>
            </w:r>
            <w:r w:rsidR="002636D4">
              <w:t xml:space="preserve"> large enough for your class size prior to doing the procedure.</w:t>
            </w:r>
          </w:p>
          <w:p w:rsidR="00EB0984" w:rsidP="00983946" w:rsidRDefault="00EB0984" w14:paraId="197F17C0" w14:noSpellErr="1" w14:textId="0F1C7760">
            <w:pPr>
              <w:pStyle w:val="ListParagraph"/>
              <w:numPr>
                <w:ilvl w:val="0"/>
                <w:numId w:val="7"/>
              </w:numPr>
              <w:rPr/>
            </w:pPr>
            <w:r w:rsidR="007A8039">
              <w:rPr/>
              <w:t xml:space="preserve">Have the students perform the </w:t>
            </w:r>
            <w:r w:rsidRPr="007A8039" w:rsidR="007A8039">
              <w:rPr>
                <w:u w:val="single"/>
              </w:rPr>
              <w:t>Serial Dilution Laboratory Procedure</w:t>
            </w:r>
            <w:r w:rsidRPr="007A8039" w:rsidR="007A8039">
              <w:rPr>
                <w:u w:val="single"/>
              </w:rPr>
              <w:t xml:space="preserve"> (</w:t>
            </w:r>
            <w:r w:rsidR="007A8039">
              <w:rPr/>
              <w:t>30-45 minutes</w:t>
            </w:r>
            <w:r w:rsidR="007A8039">
              <w:rPr/>
              <w:t xml:space="preserve">) while completing the </w:t>
            </w:r>
            <w:r w:rsidRPr="007A8039" w:rsidR="007A8039">
              <w:rPr>
                <w:u w:val="single"/>
              </w:rPr>
              <w:t>Serial Dilution Data Table.</w:t>
            </w:r>
          </w:p>
          <w:p w:rsidR="00EB0984" w:rsidP="00983946" w:rsidRDefault="00EB0984" w14:paraId="12FE0DC7" w14:textId="5AD18B36">
            <w:pPr>
              <w:pStyle w:val="ListParagraph"/>
              <w:numPr>
                <w:ilvl w:val="0"/>
                <w:numId w:val="7"/>
              </w:numPr>
            </w:pPr>
            <w:r>
              <w:t>Students will calculate the concentration of each solution</w:t>
            </w:r>
            <w:r w:rsidR="002636D4">
              <w:t xml:space="preserve"> in terms of </w:t>
            </w:r>
            <w:r w:rsidR="00273F8D">
              <w:t>Molarity</w:t>
            </w:r>
            <w:r w:rsidR="006C11D0">
              <w:t xml:space="preserve"> on the </w:t>
            </w:r>
            <w:r w:rsidR="006C11D0">
              <w:rPr>
                <w:u w:val="single"/>
              </w:rPr>
              <w:t>Serial Dilution Follow- Up.</w:t>
            </w:r>
          </w:p>
          <w:p w:rsidR="00CA22A1" w:rsidP="00FF257E" w:rsidRDefault="003C507E" w14:paraId="436EC898" w14:textId="77777777">
            <w:pPr>
              <w:pStyle w:val="ListParagraph"/>
              <w:numPr>
                <w:ilvl w:val="0"/>
                <w:numId w:val="7"/>
              </w:numPr>
            </w:pPr>
            <w:r>
              <w:t xml:space="preserve">Provide students with </w:t>
            </w:r>
            <w:r>
              <w:rPr>
                <w:u w:val="single"/>
              </w:rPr>
              <w:t xml:space="preserve">Job Advertisement </w:t>
            </w:r>
            <w:r>
              <w:t xml:space="preserve">searching for a Microbiologist to perform </w:t>
            </w:r>
            <w:r w:rsidR="00FF257E">
              <w:t>serial dilutions in order to</w:t>
            </w:r>
            <w:r w:rsidR="00B07FCE">
              <w:t xml:space="preserve"> determine the amount of bacteria </w:t>
            </w:r>
            <w:r w:rsidR="00B07FCE">
              <w:lastRenderedPageBreak/>
              <w:t>in food samples fo</w:t>
            </w:r>
            <w:r w:rsidR="00122894">
              <w:t>r the development of a new food preservation method.</w:t>
            </w:r>
            <w:r>
              <w:t xml:space="preserve"> </w:t>
            </w:r>
          </w:p>
          <w:p w:rsidR="00FF257E" w:rsidP="00FF257E" w:rsidRDefault="00FF257E" w14:paraId="6C294C61" w14:textId="08E5DDD6">
            <w:pPr>
              <w:pStyle w:val="ListParagraph"/>
              <w:numPr>
                <w:ilvl w:val="0"/>
                <w:numId w:val="7"/>
              </w:numPr>
            </w:pPr>
            <w:r>
              <w:t xml:space="preserve">Students should use their experience in the lab to construct a cover letter in which they try to convey their skills to the potential employer. Use the </w:t>
            </w:r>
            <w:r w:rsidRPr="000B32C1">
              <w:rPr>
                <w:b/>
                <w:i/>
              </w:rPr>
              <w:t>Cover Letter</w:t>
            </w:r>
            <w:r w:rsidRPr="000B32C1" w:rsidR="000B32C1">
              <w:rPr>
                <w:b/>
                <w:i/>
              </w:rPr>
              <w:t xml:space="preserve"> Creator</w:t>
            </w:r>
            <w:r>
              <w:t xml:space="preserve"> templates in the</w:t>
            </w:r>
            <w:r>
              <w:rPr>
                <w:b/>
                <w:i/>
              </w:rPr>
              <w:t xml:space="preserve"> </w:t>
            </w:r>
            <w:r w:rsidRPr="00B669B8">
              <w:rPr>
                <w:i/>
              </w:rPr>
              <w:t xml:space="preserve">Get </w:t>
            </w:r>
            <w:proofErr w:type="gramStart"/>
            <w:r w:rsidRPr="00B669B8">
              <w:rPr>
                <w:i/>
              </w:rPr>
              <w:t>A</w:t>
            </w:r>
            <w:proofErr w:type="gramEnd"/>
            <w:r w:rsidRPr="00B669B8">
              <w:rPr>
                <w:i/>
              </w:rPr>
              <w:t xml:space="preserve"> Job</w:t>
            </w:r>
            <w:r>
              <w:t xml:space="preserve"> section of the </w:t>
            </w:r>
            <w:r>
              <w:rPr>
                <w:i/>
              </w:rPr>
              <w:t>Career Planning</w:t>
            </w:r>
            <w:r>
              <w:t xml:space="preserve"> tab.</w:t>
            </w:r>
            <w:r w:rsidR="000B32C1">
              <w:t xml:space="preserve"> Students may be interest</w:t>
            </w:r>
            <w:r w:rsidR="00B669B8">
              <w:t>ed in using the Microbiologist d</w:t>
            </w:r>
            <w:r w:rsidR="000B32C1">
              <w:t xml:space="preserve">escription in the </w:t>
            </w:r>
            <w:r w:rsidRPr="000B32C1" w:rsidR="000B32C1">
              <w:rPr>
                <w:b/>
                <w:i/>
              </w:rPr>
              <w:t>Explore Careers</w:t>
            </w:r>
            <w:r w:rsidR="000B32C1">
              <w:rPr>
                <w:b/>
                <w:i/>
              </w:rPr>
              <w:t xml:space="preserve"> </w:t>
            </w:r>
            <w:r w:rsidR="000B32C1">
              <w:t>section.</w:t>
            </w:r>
          </w:p>
        </w:tc>
      </w:tr>
      <w:tr w:rsidR="00D27198" w:rsidTr="3E639F6E" w14:paraId="0314ECE1" w14:textId="77777777">
        <w:tc>
          <w:tcPr>
            <w:tcW w:w="1620" w:type="dxa"/>
            <w:tcMar/>
          </w:tcPr>
          <w:p w:rsidRPr="001C2802" w:rsidR="00D27198" w:rsidP="00363C56" w:rsidRDefault="00D27198" w14:paraId="63CC82A6" w14:textId="3BBECEC2">
            <w:pPr>
              <w:rPr>
                <w:b/>
              </w:rPr>
            </w:pPr>
            <w:r w:rsidRPr="001C2802">
              <w:rPr>
                <w:b/>
              </w:rPr>
              <w:lastRenderedPageBreak/>
              <w:t>Materials:</w:t>
            </w:r>
          </w:p>
          <w:p w:rsidRPr="001C2802" w:rsidR="00D27198" w:rsidP="00363C56" w:rsidRDefault="00D27198" w14:paraId="54573915" w14:textId="77777777">
            <w:pPr>
              <w:rPr>
                <w:b/>
              </w:rPr>
            </w:pPr>
          </w:p>
          <w:p w:rsidRPr="001C2802" w:rsidR="00D27198" w:rsidP="00363C56" w:rsidRDefault="00D27198" w14:paraId="12600C3B" w14:textId="77777777">
            <w:pPr>
              <w:rPr>
                <w:b/>
              </w:rPr>
            </w:pPr>
          </w:p>
          <w:p w:rsidRPr="001C2802" w:rsidR="00D27198" w:rsidP="00363C56" w:rsidRDefault="00D27198" w14:paraId="7AF78189" w14:textId="77777777">
            <w:pPr>
              <w:rPr>
                <w:b/>
              </w:rPr>
            </w:pPr>
          </w:p>
          <w:p w:rsidRPr="001C2802" w:rsidR="00D27198" w:rsidP="00363C56" w:rsidRDefault="00D27198" w14:paraId="2F3B45BB" w14:textId="77777777">
            <w:pPr>
              <w:rPr>
                <w:b/>
              </w:rPr>
            </w:pPr>
          </w:p>
          <w:p w:rsidRPr="001C2802" w:rsidR="00D27198" w:rsidP="00363C56" w:rsidRDefault="00D27198" w14:paraId="705434FC" w14:textId="77777777">
            <w:pPr>
              <w:rPr>
                <w:b/>
              </w:rPr>
            </w:pPr>
          </w:p>
          <w:p w:rsidRPr="001C2802" w:rsidR="00D27198" w:rsidP="00363C56" w:rsidRDefault="00D27198" w14:paraId="2434E6B8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106B37" w:rsidP="00E86673" w:rsidRDefault="00E86673" w14:paraId="5793CCBA" w14:textId="0701639D">
            <w:pPr>
              <w:pStyle w:val="ListParagraph"/>
              <w:numPr>
                <w:ilvl w:val="0"/>
                <w:numId w:val="8"/>
              </w:numPr>
            </w:pPr>
            <w:r>
              <w:t>1.0 M stock solution of copper (II) chloride for your class size.</w:t>
            </w:r>
          </w:p>
          <w:p w:rsidR="00E86673" w:rsidP="00E86673" w:rsidRDefault="00E86673" w14:paraId="31C8FAFA" w14:textId="5BA55A3A">
            <w:pPr>
              <w:pStyle w:val="ListParagraph"/>
              <w:numPr>
                <w:ilvl w:val="0"/>
                <w:numId w:val="8"/>
              </w:numPr>
            </w:pPr>
            <w:r>
              <w:t>Test tube rack (per group)</w:t>
            </w:r>
          </w:p>
          <w:p w:rsidR="00E86673" w:rsidP="00E86673" w:rsidRDefault="00E86673" w14:paraId="718353E9" w14:textId="77777777">
            <w:pPr>
              <w:pStyle w:val="ListParagraph"/>
              <w:numPr>
                <w:ilvl w:val="0"/>
                <w:numId w:val="8"/>
              </w:numPr>
            </w:pPr>
            <w:r>
              <w:t>4 test tubes (per group)</w:t>
            </w:r>
          </w:p>
          <w:p w:rsidR="00E86673" w:rsidP="00E86673" w:rsidRDefault="00BC31AA" w14:paraId="7FCFA7D7" w14:textId="7039D5E4">
            <w:pPr>
              <w:pStyle w:val="ListParagraph"/>
              <w:numPr>
                <w:ilvl w:val="0"/>
                <w:numId w:val="8"/>
              </w:numPr>
            </w:pPr>
            <w:r>
              <w:t>10 mL volumetric pipette (capable of measuring 1.0 mL)</w:t>
            </w:r>
          </w:p>
          <w:p w:rsidR="00BC31AA" w:rsidP="00E86673" w:rsidRDefault="00BC31AA" w14:paraId="75CF898E" w14:textId="77777777">
            <w:pPr>
              <w:pStyle w:val="ListParagraph"/>
              <w:numPr>
                <w:ilvl w:val="0"/>
                <w:numId w:val="8"/>
              </w:numPr>
            </w:pPr>
            <w:r>
              <w:t>10 mL Pipette Pump</w:t>
            </w:r>
          </w:p>
          <w:p w:rsidR="00BC31AA" w:rsidP="00E86673" w:rsidRDefault="00BC31AA" w14:paraId="7B158094" w14:textId="77777777">
            <w:pPr>
              <w:pStyle w:val="ListParagraph"/>
              <w:numPr>
                <w:ilvl w:val="0"/>
                <w:numId w:val="8"/>
              </w:numPr>
            </w:pPr>
            <w:r>
              <w:t>Water</w:t>
            </w:r>
          </w:p>
          <w:p w:rsidR="00BC31AA" w:rsidP="00BC31AA" w:rsidRDefault="00BC31AA" w14:paraId="41AF556E" w14:textId="77777777">
            <w:pPr>
              <w:pStyle w:val="ListParagraph"/>
              <w:numPr>
                <w:ilvl w:val="0"/>
                <w:numId w:val="8"/>
              </w:numPr>
            </w:pPr>
            <w:r>
              <w:t>Lab aprons, safety glasses, and gloves.</w:t>
            </w:r>
          </w:p>
          <w:p w:rsidR="00BC31AA" w:rsidP="00BC31AA" w:rsidRDefault="00BC31AA" w14:paraId="3708C3FA" w14:textId="77777777">
            <w:pPr>
              <w:pStyle w:val="ListParagraph"/>
              <w:numPr>
                <w:ilvl w:val="0"/>
                <w:numId w:val="8"/>
              </w:numPr>
            </w:pPr>
            <w:r>
              <w:t>Calculators</w:t>
            </w:r>
          </w:p>
          <w:p w:rsidR="00F35240" w:rsidP="00BC31AA" w:rsidRDefault="00F35240" w14:paraId="5F94DE6F" w14:noSpellErr="1" w14:textId="00D61827">
            <w:pPr>
              <w:pStyle w:val="ListParagraph"/>
              <w:numPr>
                <w:ilvl w:val="0"/>
                <w:numId w:val="8"/>
              </w:numPr>
              <w:rPr/>
            </w:pPr>
            <w:r w:rsidR="3E639F6E">
              <w:rPr>
                <w:u w:val="none"/>
              </w:rPr>
              <w:t>Attached Documents:</w:t>
            </w:r>
            <w:r w:rsidRPr="3E639F6E" w:rsidR="3E639F6E">
              <w:rPr>
                <w:u w:val="single"/>
              </w:rPr>
              <w:t xml:space="preserve"> </w:t>
            </w:r>
            <w:r w:rsidRPr="3E639F6E" w:rsidR="3E639F6E">
              <w:rPr>
                <w:u w:val="single"/>
              </w:rPr>
              <w:t>Serial Dilution Laboratory Procedure</w:t>
            </w:r>
            <w:r w:rsidRPr="3E639F6E" w:rsidR="3E639F6E">
              <w:rPr>
                <w:u w:val="single"/>
              </w:rPr>
              <w:t>,</w:t>
            </w:r>
            <w:r w:rsidR="3E639F6E">
              <w:rPr>
                <w:u w:val="none"/>
              </w:rPr>
              <w:t xml:space="preserve"> </w:t>
            </w:r>
            <w:r w:rsidRPr="3E639F6E" w:rsidR="3E639F6E">
              <w:rPr>
                <w:u w:val="single"/>
              </w:rPr>
              <w:t>Serial Dilution Data Table</w:t>
            </w:r>
            <w:r w:rsidRPr="3E639F6E" w:rsidR="3E639F6E">
              <w:rPr>
                <w:u w:val="single"/>
              </w:rPr>
              <w:t>,</w:t>
            </w:r>
            <w:r w:rsidR="3E639F6E">
              <w:rPr>
                <w:u w:val="none"/>
              </w:rPr>
              <w:t xml:space="preserve"> </w:t>
            </w:r>
            <w:r w:rsidRPr="3E639F6E" w:rsidR="3E639F6E">
              <w:rPr>
                <w:u w:val="single"/>
              </w:rPr>
              <w:t>Serial Dilution Follow Up</w:t>
            </w:r>
            <w:r w:rsidR="3E639F6E">
              <w:rPr>
                <w:u w:val="none"/>
              </w:rPr>
              <w:t xml:space="preserve">, </w:t>
            </w:r>
            <w:r w:rsidR="3E639F6E">
              <w:rPr>
                <w:u w:val="none"/>
              </w:rPr>
              <w:t xml:space="preserve">and </w:t>
            </w:r>
            <w:r w:rsidRPr="3E639F6E" w:rsidR="3E639F6E">
              <w:rPr>
                <w:u w:val="single"/>
              </w:rPr>
              <w:t>Job Advertisement</w:t>
            </w:r>
          </w:p>
        </w:tc>
      </w:tr>
      <w:tr w:rsidR="00D27198" w:rsidTr="3E639F6E" w14:paraId="56FF3702" w14:textId="77777777">
        <w:tc>
          <w:tcPr>
            <w:tcW w:w="1620" w:type="dxa"/>
            <w:tcMar/>
          </w:tcPr>
          <w:p w:rsidRPr="001C2802" w:rsidR="00D27198" w:rsidP="00363C56" w:rsidRDefault="00D27198" w14:paraId="13A47E1D" w14:textId="3D7C519D">
            <w:pPr>
              <w:rPr>
                <w:b/>
              </w:rPr>
            </w:pPr>
            <w:r w:rsidRPr="001C2802">
              <w:rPr>
                <w:b/>
              </w:rPr>
              <w:t>CFWV Tools Used:</w:t>
            </w:r>
          </w:p>
          <w:p w:rsidRPr="001C2802" w:rsidR="00D27198" w:rsidP="00363C56" w:rsidRDefault="00D27198" w14:paraId="17EF0737" w14:textId="77777777">
            <w:pPr>
              <w:rPr>
                <w:b/>
              </w:rPr>
            </w:pPr>
          </w:p>
          <w:p w:rsidRPr="001C2802" w:rsidR="00D27198" w:rsidP="00363C56" w:rsidRDefault="00D27198" w14:paraId="0474CD57" w14:textId="77777777">
            <w:pPr>
              <w:rPr>
                <w:b/>
              </w:rPr>
            </w:pPr>
          </w:p>
        </w:tc>
        <w:tc>
          <w:tcPr>
            <w:tcW w:w="7956" w:type="dxa"/>
            <w:tcMar/>
          </w:tcPr>
          <w:p w:rsidR="00F35240" w:rsidP="0630F368" w:rsidRDefault="00F35240" w14:paraId="07DDD5D2" w14:textId="64607D54">
            <w:pPr>
              <w:rPr>
                <w:b/>
                <w:i/>
              </w:rPr>
            </w:pPr>
            <w:r>
              <w:rPr>
                <w:b/>
                <w:i/>
              </w:rPr>
              <w:t>Get A Job</w:t>
            </w:r>
          </w:p>
          <w:p w:rsidR="003605D4" w:rsidP="0630F368" w:rsidRDefault="00F35240" w14:paraId="7C7A069D" w14:textId="77777777">
            <w:pPr>
              <w:rPr>
                <w:b/>
                <w:i/>
              </w:rPr>
            </w:pPr>
            <w:r>
              <w:rPr>
                <w:b/>
                <w:i/>
              </w:rPr>
              <w:t>Cover Letter Creator</w:t>
            </w:r>
          </w:p>
          <w:p w:rsidRPr="00F35240" w:rsidR="000B32C1" w:rsidP="0630F368" w:rsidRDefault="000B32C1" w14:paraId="1513EF11" w14:textId="705CB635">
            <w:pPr>
              <w:rPr>
                <w:b/>
                <w:i/>
              </w:rPr>
            </w:pPr>
            <w:r>
              <w:rPr>
                <w:b/>
                <w:i/>
              </w:rPr>
              <w:t>Explore Careers</w:t>
            </w:r>
          </w:p>
        </w:tc>
      </w:tr>
      <w:tr w:rsidR="00D27198" w:rsidTr="3E639F6E" w14:paraId="42A3CC45" w14:textId="77777777">
        <w:tc>
          <w:tcPr>
            <w:tcW w:w="1620" w:type="dxa"/>
            <w:tcMar/>
          </w:tcPr>
          <w:p w:rsidRPr="001C2802" w:rsidR="00D27198" w:rsidP="00106B37" w:rsidRDefault="002E190B" w14:paraId="63214953" w14:textId="1946775B">
            <w:pPr>
              <w:rPr>
                <w:b/>
              </w:rPr>
            </w:pPr>
            <w:r w:rsidRPr="001C2802">
              <w:rPr>
                <w:b/>
              </w:rPr>
              <w:t>Assessment</w:t>
            </w:r>
          </w:p>
        </w:tc>
        <w:tc>
          <w:tcPr>
            <w:tcW w:w="7956" w:type="dxa"/>
            <w:tcMar/>
          </w:tcPr>
          <w:p w:rsidRPr="000B32C1" w:rsidR="00106B37" w:rsidP="0630F368" w:rsidRDefault="000B32C1" w14:paraId="52780343" w14:textId="0383436D">
            <w:r>
              <w:rPr>
                <w:u w:val="single"/>
              </w:rPr>
              <w:t>Serial Dilution Follow Up</w:t>
            </w:r>
            <w:r>
              <w:t xml:space="preserve"> and Cover Letter</w:t>
            </w:r>
          </w:p>
        </w:tc>
      </w:tr>
    </w:tbl>
    <w:p w:rsidRPr="006D14CF" w:rsidR="00D27198" w:rsidP="00D27198" w:rsidRDefault="00D27198" w14:paraId="48FE134A" w14:textId="77777777"/>
    <w:p w:rsidR="00090553" w:rsidRDefault="00090553" w14:paraId="2E622336" w14:textId="77777777"/>
    <w:sectPr w:rsidR="00090553" w:rsidSect="000F3199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3C483A"/>
    <w:multiLevelType w:val="hybridMultilevel"/>
    <w:tmpl w:val="4A46DF6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091638F4"/>
    <w:multiLevelType w:val="hybridMultilevel"/>
    <w:tmpl w:val="6E72683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2" w15:restartNumberingAfterBreak="0">
    <w:nsid w:val="0CD33EDB"/>
    <w:multiLevelType w:val="hybridMultilevel"/>
    <w:tmpl w:val="3FE4A0F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88964E3"/>
    <w:multiLevelType w:val="hybridMultilevel"/>
    <w:tmpl w:val="6E74CBBA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28F90C03"/>
    <w:multiLevelType w:val="hybridMultilevel"/>
    <w:tmpl w:val="DC8CA3D6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5" w15:restartNumberingAfterBreak="0">
    <w:nsid w:val="425B5AD1"/>
    <w:multiLevelType w:val="hybridMultilevel"/>
    <w:tmpl w:val="B48E230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525C6781"/>
    <w:multiLevelType w:val="hybridMultilevel"/>
    <w:tmpl w:val="3C0AB670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7" w15:restartNumberingAfterBreak="0">
    <w:nsid w:val="6DA35B1A"/>
    <w:multiLevelType w:val="hybridMultilevel"/>
    <w:tmpl w:val="5C90679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>
    <w:abstractNumId w:val="4"/>
  </w:num>
  <w:num w:numId="2">
    <w:abstractNumId w:val="0"/>
  </w:num>
  <w:num w:numId="3">
    <w:abstractNumId w:val="7"/>
  </w:num>
  <w:num w:numId="4">
    <w:abstractNumId w:val="3"/>
  </w:num>
  <w:num w:numId="5">
    <w:abstractNumId w:val="6"/>
  </w:num>
  <w:num w:numId="6">
    <w:abstractNumId w:val="5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dirty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7198"/>
    <w:rsid w:val="00090553"/>
    <w:rsid w:val="000B32C1"/>
    <w:rsid w:val="00106B37"/>
    <w:rsid w:val="00122894"/>
    <w:rsid w:val="001C2802"/>
    <w:rsid w:val="002636D4"/>
    <w:rsid w:val="00273F8D"/>
    <w:rsid w:val="002E190B"/>
    <w:rsid w:val="003605D4"/>
    <w:rsid w:val="003C507E"/>
    <w:rsid w:val="00446390"/>
    <w:rsid w:val="00465873"/>
    <w:rsid w:val="0049628A"/>
    <w:rsid w:val="00580574"/>
    <w:rsid w:val="0062392D"/>
    <w:rsid w:val="006C11D0"/>
    <w:rsid w:val="0076729F"/>
    <w:rsid w:val="007A8039"/>
    <w:rsid w:val="007D01B9"/>
    <w:rsid w:val="00983946"/>
    <w:rsid w:val="00B07FCE"/>
    <w:rsid w:val="00B669B8"/>
    <w:rsid w:val="00BC16C9"/>
    <w:rsid w:val="00BC31AA"/>
    <w:rsid w:val="00BC390B"/>
    <w:rsid w:val="00CA22A1"/>
    <w:rsid w:val="00CC1F7C"/>
    <w:rsid w:val="00D27198"/>
    <w:rsid w:val="00E00AA3"/>
    <w:rsid w:val="00E86673"/>
    <w:rsid w:val="00EB0984"/>
    <w:rsid w:val="00F35240"/>
    <w:rsid w:val="00FF257E"/>
    <w:rsid w:val="00FF5737"/>
    <w:rsid w:val="0630F368"/>
    <w:rsid w:val="08C44145"/>
    <w:rsid w:val="31DCD22C"/>
    <w:rsid w:val="32CBFDAB"/>
    <w:rsid w:val="3E639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DC2F7F"/>
  <w15:chartTrackingRefBased/>
  <w15:docId w15:val="{3754C983-CB04-46C5-8BBF-450208BE7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D27198"/>
    <w:pPr>
      <w:spacing w:after="200" w:line="276" w:lineRule="auto"/>
    </w:pPr>
    <w:rPr>
      <w:rFonts w:eastAsiaTheme="minorEastAsia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27198"/>
    <w:pPr>
      <w:spacing w:after="0" w:line="240" w:lineRule="auto"/>
    </w:pPr>
    <w:rPr>
      <w:rFonts w:eastAsiaTheme="minorEastAsia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paragraph" w:styleId="ListParagraph">
    <w:name w:val="List Paragraph"/>
    <w:basedOn w:val="Normal"/>
    <w:uiPriority w:val="34"/>
    <w:qFormat/>
    <w:rsid w:val="00D27198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49628A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settings" Target="settings.xml" Id="rId3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/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RESA 7</dc:creator>
  <keywords/>
  <dc:description/>
  <lastModifiedBy>Josh Revels</lastModifiedBy>
  <revision>8</revision>
  <dcterms:created xsi:type="dcterms:W3CDTF">2016-06-14T19:18:00.0000000Z</dcterms:created>
  <dcterms:modified xsi:type="dcterms:W3CDTF">2016-06-16T15:01:02.5080683Z</dcterms:modified>
</coreProperties>
</file>